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5" w:rsidRDefault="00712245" w:rsidP="00712245">
      <w:pPr>
        <w:pStyle w:val="Default"/>
      </w:pPr>
    </w:p>
    <w:p w:rsidR="00712245" w:rsidRDefault="00712245" w:rsidP="00712245">
      <w:pPr>
        <w:pStyle w:val="Default"/>
        <w:rPr>
          <w:color w:val="323232"/>
          <w:sz w:val="36"/>
          <w:szCs w:val="36"/>
        </w:rPr>
      </w:pPr>
      <w:r>
        <w:t xml:space="preserve"> </w:t>
      </w:r>
      <w:bookmarkStart w:id="0" w:name="_GoBack"/>
      <w:r>
        <w:rPr>
          <w:b/>
          <w:bCs/>
          <w:color w:val="323232"/>
          <w:sz w:val="36"/>
          <w:szCs w:val="36"/>
        </w:rPr>
        <w:t xml:space="preserve">Игры с грудничком по месяцам </w:t>
      </w:r>
    </w:p>
    <w:bookmarkEnd w:id="0"/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1 месяц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Улыбочка. Улыбаясь и ласково разговаривая с крохой, медленно перемещайте ваше лицо вправо и влево, чтобы ребенок мог следить за вашими движениями. Чуть позже то же самое повторите с яркими игрушками.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Калейдоскоп звуков. Познакомьте малыша с разнообразными звуками: звоном погремушки, мелодией музыкальной шкатулки. Постепенно приближайте и удаляйте от крохи источник звука.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Кто здесь? Положите малыша на животик и позвените погремушкой, чтобы кроха немного приподнял голову в поисках звука. Игрушки в этом возрасте малышу не нужны.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2 месяца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Знакомство на ощупь. Вложите в ручку крохе небольшой предмет или игрушку из пластмассы, затем замените его на мягкую тряпочку, потом на влажную салфетку, далее может следовать мягкая </w:t>
      </w:r>
      <w:proofErr w:type="gramStart"/>
      <w:r>
        <w:rPr>
          <w:color w:val="323232"/>
          <w:sz w:val="28"/>
          <w:szCs w:val="28"/>
        </w:rPr>
        <w:t>игрушка</w:t>
      </w:r>
      <w:proofErr w:type="gramEnd"/>
      <w:r>
        <w:rPr>
          <w:color w:val="323232"/>
          <w:sz w:val="28"/>
          <w:szCs w:val="28"/>
        </w:rPr>
        <w:t xml:space="preserve"> и так меняйте предметы, пока малышу не надоест.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Монохромный мир. Окружите малыша игрушками и предметами с черно-белыми узорами для тренировки зрения. Кроха будет с интересом рассматривать черно-белые полосы шириной 5 см, черные точки на белом фоне диаметром 2,2 см, шахматную доску и концентрические круги, а также люстры и силуэты на фоне окна. Расположите игрушки и предметы так, чтобы крохе было удобно рассматривать их, и периодически меняйте </w:t>
      </w:r>
      <w:proofErr w:type="gramStart"/>
      <w:r>
        <w:rPr>
          <w:color w:val="323232"/>
          <w:sz w:val="28"/>
          <w:szCs w:val="28"/>
        </w:rPr>
        <w:t>на</w:t>
      </w:r>
      <w:proofErr w:type="gramEnd"/>
      <w:r>
        <w:rPr>
          <w:color w:val="323232"/>
          <w:sz w:val="28"/>
          <w:szCs w:val="28"/>
        </w:rPr>
        <w:t xml:space="preserve"> новые. Игрушки крупные, яркие, черно-белые или одноцветные, простой формы — круг, квадрат.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3 месяца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Абракадабра. В моменты особой "разговорчивости" крохи </w:t>
      </w:r>
      <w:proofErr w:type="spellStart"/>
      <w:r>
        <w:rPr>
          <w:color w:val="323232"/>
          <w:sz w:val="28"/>
          <w:szCs w:val="28"/>
        </w:rPr>
        <w:t>гулите</w:t>
      </w:r>
      <w:proofErr w:type="spellEnd"/>
      <w:r>
        <w:rPr>
          <w:color w:val="323232"/>
          <w:sz w:val="28"/>
          <w:szCs w:val="28"/>
        </w:rPr>
        <w:t xml:space="preserve"> вместе с ним, учите малыша новым звукам.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Самолет. Положите ребенка животиком себе на руку и полетайте по комнате, громко жужжа.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Танцы. Включите приятную музыку, прижмите к себе малыша и потанцуйте вместе. Что может быть прекраснее вальса? </w:t>
      </w:r>
    </w:p>
    <w:p w:rsidR="00712245" w:rsidRDefault="00712245" w:rsidP="00712245">
      <w:pPr>
        <w:pStyle w:val="Default"/>
        <w:pageBreakBefore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 xml:space="preserve">- Ножки. Положите ребенка на спинку и "поработайте" его ножками под </w:t>
      </w:r>
      <w:proofErr w:type="spellStart"/>
      <w:r>
        <w:rPr>
          <w:color w:val="323232"/>
          <w:sz w:val="28"/>
          <w:szCs w:val="28"/>
        </w:rPr>
        <w:t>потешку</w:t>
      </w:r>
      <w:proofErr w:type="spellEnd"/>
      <w:r>
        <w:rPr>
          <w:color w:val="323232"/>
          <w:sz w:val="28"/>
          <w:szCs w:val="28"/>
        </w:rPr>
        <w:t xml:space="preserve">. Игрушки предпочтительнее из мягкой ткани, периодически их меняйте, чтобы не наскучили. Показывайте крохе и бытовые предметы: зеркальце, ложку, часы.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4 месяца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proofErr w:type="gramStart"/>
      <w:r>
        <w:rPr>
          <w:color w:val="323232"/>
          <w:sz w:val="28"/>
          <w:szCs w:val="28"/>
        </w:rPr>
        <w:t>Гляделки</w:t>
      </w:r>
      <w:proofErr w:type="gramEnd"/>
      <w:r>
        <w:rPr>
          <w:color w:val="323232"/>
          <w:sz w:val="28"/>
          <w:szCs w:val="28"/>
        </w:rPr>
        <w:t xml:space="preserve">. Поймайте взгляд малыша и медленно наклоняйте свою голову в сторону — кроха повернет свою. Поверните ребенка на бок, и он повернет голову, чтобы снова видеть ваше лицо.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Прятки. Накройте свою голову платком и спросите: "Где мама?". Снимите платок и покажитесь малышу: "Вот мама!". И спрячьтесь снова.  </w:t>
      </w:r>
      <w:proofErr w:type="gramStart"/>
      <w:r>
        <w:rPr>
          <w:color w:val="323232"/>
          <w:sz w:val="28"/>
          <w:szCs w:val="28"/>
        </w:rPr>
        <w:t>Ну</w:t>
      </w:r>
      <w:proofErr w:type="gramEnd"/>
      <w:r>
        <w:rPr>
          <w:color w:val="323232"/>
          <w:sz w:val="28"/>
          <w:szCs w:val="28"/>
        </w:rPr>
        <w:t xml:space="preserve"> ка отними! Держите игрушку перед лицом малыша — ребенок обеими ручками загребет ее к себе. Будьте терпеливы и держите игрушку, покачивая ею, пока малыш ее не схватит. Игрушки подбирайте контрастных цветов, яркие с полосками, например. Лучшие игрушки для малыша этого возраста — его собственные ручки.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5 месяцев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proofErr w:type="gramStart"/>
      <w:r>
        <w:rPr>
          <w:color w:val="323232"/>
          <w:sz w:val="28"/>
          <w:szCs w:val="28"/>
        </w:rPr>
        <w:t>Тянем-потянем</w:t>
      </w:r>
      <w:proofErr w:type="gramEnd"/>
      <w:r>
        <w:rPr>
          <w:color w:val="323232"/>
          <w:sz w:val="28"/>
          <w:szCs w:val="28"/>
        </w:rPr>
        <w:t xml:space="preserve">. Позвольте малышу ухватить вас за прядь волос. В этот момент громко скажите "Ай!". Повторяйте, пока вас обоих это будет веселить.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Катание на валике. Положите под живот малыша мягкий, но упругий валик так, чтобы, отталкиваясь ногами, кроха мог перекатываться на нем вперед и назад. Обязательно страхуйте ребенка во время таких катаний!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Миниатюры. Разыграйте с помощью игрушек небольшие миниатюры. Например, зайчик прыгает по кроватке, затем прячется и появляется снова и т.п.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 кочкам, по кочкам. Посадите малыша к себе на колени и на каждый ударный слог покачивайте ребенка вверх-вниз под </w:t>
      </w:r>
      <w:proofErr w:type="spellStart"/>
      <w:r>
        <w:rPr>
          <w:color w:val="323232"/>
          <w:sz w:val="28"/>
          <w:szCs w:val="28"/>
        </w:rPr>
        <w:t>веселуюпотешку</w:t>
      </w:r>
      <w:proofErr w:type="spellEnd"/>
      <w:r>
        <w:rPr>
          <w:color w:val="323232"/>
          <w:sz w:val="28"/>
          <w:szCs w:val="28"/>
        </w:rPr>
        <w:t xml:space="preserve">. Игрушки подберите разной текстуры и формы — кубики, кольца, треугольники. Проследите, чтобы их было удобно хватать, и чтобы кроха мог до них дотянуться.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6 месяцев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Мир </w:t>
      </w:r>
      <w:proofErr w:type="gramStart"/>
      <w:r>
        <w:rPr>
          <w:color w:val="323232"/>
          <w:sz w:val="28"/>
          <w:szCs w:val="28"/>
        </w:rPr>
        <w:t>прекрасного</w:t>
      </w:r>
      <w:proofErr w:type="gramEnd"/>
      <w:r>
        <w:rPr>
          <w:color w:val="323232"/>
          <w:sz w:val="28"/>
          <w:szCs w:val="28"/>
        </w:rPr>
        <w:t xml:space="preserve">. Окружите ребенка разными изображениями. Пусть это будут детские картинки, черно-белые и цветные фотографии, репродукции картин. Время от времени меняйте изображения. </w:t>
      </w:r>
    </w:p>
    <w:p w:rsidR="00712245" w:rsidRDefault="00712245" w:rsidP="00712245">
      <w:pPr>
        <w:pStyle w:val="Default"/>
        <w:pageBreakBefore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Волшебный мешочек. Сложите разные предметы в мешочек или коробочку и предоставьте малышу вытаскивать содержимое. Рассмотрите вместе каждую вещь, расскажите и покажите крохе, зачем она нужна.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Снова и снова! Повторим: с горки съезжает машинка или скатывается мяч, из-за ширмы появляется и прячется игрушка.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proofErr w:type="spellStart"/>
      <w:r>
        <w:rPr>
          <w:color w:val="323232"/>
          <w:sz w:val="28"/>
          <w:szCs w:val="28"/>
        </w:rPr>
        <w:t>Миниспектакли</w:t>
      </w:r>
      <w:proofErr w:type="spellEnd"/>
      <w:r>
        <w:rPr>
          <w:color w:val="323232"/>
          <w:sz w:val="28"/>
          <w:szCs w:val="28"/>
        </w:rPr>
        <w:t xml:space="preserve">. Разыграйте маленькие спектакли. Вот идет медведь, а навстречу ему едет зайка на машинке. Сел медведь в кузов, и поехали </w:t>
      </w:r>
      <w:proofErr w:type="gramStart"/>
      <w:r>
        <w:rPr>
          <w:color w:val="323232"/>
          <w:sz w:val="28"/>
          <w:szCs w:val="28"/>
        </w:rPr>
        <w:t>зверята</w:t>
      </w:r>
      <w:proofErr w:type="gramEnd"/>
      <w:r>
        <w:rPr>
          <w:color w:val="323232"/>
          <w:sz w:val="28"/>
          <w:szCs w:val="28"/>
        </w:rPr>
        <w:t xml:space="preserve"> в лес за орехами. Игрушки малыши любят мять, нажимать на них, и хорошо, если они в ответ будут издавать разные забавные звуки. Установите над ребенком дугу с игрушками или положите кроху на развивающий коврик.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7 месяцев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Кто в книге? Вместе с малышом откройте книгу с крупными иллюстрациями. Показывая на рисунок, спросите "Кто это?". Немного подождите и сами ответьте: "Мишка", укажите на следующий рисунок и т.д.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Ты мне, я тебе. Сядьте напротив малыша и толкните к нему большой мяч. Подождите, пока ребенок сделает то же самое.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Это ты! Поднесите кроху к зеркалу, покажите, где у него глазки, где носик, ротик. Игрушки, интересующие ребенка этого возраста, и игрушками-то назвать сложно. Малыш будет в восторге от всего, чем можно </w:t>
      </w:r>
      <w:proofErr w:type="spellStart"/>
      <w:r>
        <w:rPr>
          <w:color w:val="323232"/>
          <w:sz w:val="28"/>
          <w:szCs w:val="28"/>
        </w:rPr>
        <w:t>пошуршать</w:t>
      </w:r>
      <w:proofErr w:type="spellEnd"/>
      <w:r>
        <w:rPr>
          <w:color w:val="323232"/>
          <w:sz w:val="28"/>
          <w:szCs w:val="28"/>
        </w:rPr>
        <w:t xml:space="preserve">, комкая это в кулачке — бумаги, фольги, целлофана и т.п.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8 месяцев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Кто сказал </w:t>
      </w:r>
      <w:proofErr w:type="gramStart"/>
      <w:r>
        <w:rPr>
          <w:color w:val="323232"/>
          <w:sz w:val="28"/>
          <w:szCs w:val="28"/>
        </w:rPr>
        <w:t>мяу</w:t>
      </w:r>
      <w:proofErr w:type="gramEnd"/>
      <w:r>
        <w:rPr>
          <w:color w:val="323232"/>
          <w:sz w:val="28"/>
          <w:szCs w:val="28"/>
        </w:rPr>
        <w:t xml:space="preserve">? Познакомьте малыша с "языком" животных. Покажите на картинке кошку и спросите: "Как говорит киса?". Немного подождите и сами ответьте: "Мяу-мяу". Расскажите ребенку, как говорит собачка, лягушка, цыпленок, сова и т.д.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Доползти до игрушки. Положите недалеко от ребенка интересную игрушку, и словами побуждайте малыша доползти до нее. Когда дистанция будет взята, похвалите кроху, дайте время немного поиграть с добычей. Затем положите игрушку чуть дальше — так малыш будет преодолевать все большие и большие расстояния. Игрушки, которые издают громкие звуки или мигают, понравятся малышу такие. Например, пищащий молоточек или металлофон.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9 месяцев </w:t>
      </w:r>
    </w:p>
    <w:p w:rsidR="00712245" w:rsidRDefault="00712245" w:rsidP="00712245">
      <w:pPr>
        <w:pStyle w:val="Default"/>
        <w:pageBreakBefore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Одно в другое. Предоставьте малышу предметы разной величины и покажите, как складывать маленькие вещи </w:t>
      </w:r>
      <w:proofErr w:type="gramStart"/>
      <w:r>
        <w:rPr>
          <w:color w:val="323232"/>
          <w:sz w:val="28"/>
          <w:szCs w:val="28"/>
        </w:rPr>
        <w:t>в</w:t>
      </w:r>
      <w:proofErr w:type="gramEnd"/>
      <w:r>
        <w:rPr>
          <w:color w:val="323232"/>
          <w:sz w:val="28"/>
          <w:szCs w:val="28"/>
        </w:rPr>
        <w:t xml:space="preserve"> большие. Например, сложите маленькие стаканчики в коробку, а вот коробка в стаканчик ну никак не влезает!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Гром гремит! Дайте ребенку в руки пару небольших сковородок или крышек от кастрюль и покажите, как можно в них стучать. Малыш получит огромное удовольствие!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proofErr w:type="spellStart"/>
      <w:r>
        <w:rPr>
          <w:color w:val="323232"/>
          <w:sz w:val="28"/>
          <w:szCs w:val="28"/>
        </w:rPr>
        <w:t>Переливайка</w:t>
      </w:r>
      <w:proofErr w:type="spellEnd"/>
      <w:r>
        <w:rPr>
          <w:color w:val="323232"/>
          <w:sz w:val="28"/>
          <w:szCs w:val="28"/>
        </w:rPr>
        <w:t xml:space="preserve">. Поставьте перед малышом два стаканчика, налейте в один из них воду и перелейте ее в другой стаканчик, а затем обратно. Посмотрим, справится ли кроха! Игрушки подойдут крупные, с ярко выраженными деталями. Например, кукла, у которой хорошо видны глазки, носик, ротик, ушки.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10 месяцев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Вверх дном. Хорошо знакомые ребенку игрушки и вещи положите перед ним лицом вниз или перевернув их вверх ногами. Попросите малыша положить вещи так, как они должны быть.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Художники. Положите перед крохой блокнот и нарисуйте на листе простой рисунок — елочку или солнышко. Ребенок поймет, что карандаш оставляет на бумаге след. Затем вложите карандаш в детскую руку, пусть попробует. Лоскуточки. Соберите небольшие лоскуты от разных тканей. Сложите их в коробочку или мешочек и предоставьте малышу вытаскивать лоскутки по одному и внимательно изучать.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Попрыгунчик. Держа ребенка под мышки, помогите ему невысоко подпрыгивать на месте, приговаривая "прыг-скок, прыг-скок". Затем сделайте перерыв и повторите. Скомандуйте "прыг-скок", когда малыш просто стоит, и кроха сам начнет подпрыгивать. Игрушки уже есть и любимые. Таким верным другом может стать медвежонок, зайчик, кукла Маша или любая другая игрушка.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11 месяцев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Снаружи и внутри. Положите игрушку малыша в коробочку или прозрачную пластиковую бутылку и покажите, что предмет можно доставать из емкости, а затем снова прятать. Пусть теперь попробует сам.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Рыбалка. Привяжите несколько разных предметов и игрушек на длинные веревочки и закрепите их на высоком стульчике малыша. Покажите крохе, </w:t>
      </w:r>
    </w:p>
    <w:p w:rsidR="00712245" w:rsidRDefault="00712245" w:rsidP="00712245">
      <w:pPr>
        <w:pStyle w:val="Default"/>
        <w:pageBreakBefore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как нужно тянуть за нити, чтобы вытянуть что-нибудь интересное. Ну, </w:t>
      </w:r>
      <w:proofErr w:type="spellStart"/>
      <w:r>
        <w:rPr>
          <w:color w:val="323232"/>
          <w:sz w:val="28"/>
          <w:szCs w:val="28"/>
        </w:rPr>
        <w:t>ловись</w:t>
      </w:r>
      <w:proofErr w:type="spellEnd"/>
      <w:r>
        <w:rPr>
          <w:color w:val="323232"/>
          <w:sz w:val="28"/>
          <w:szCs w:val="28"/>
        </w:rPr>
        <w:t xml:space="preserve">, рыбка, большая и маленькая!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Мегафон. Сверните из картона трубу, поднесите один конец к ребенку, а в другой поговорите с малышом. Затем предоставьте малышу возможность самому сказать что-нибудь в рупор. Игрушки понадобятся такие, над которыми малышу будет интересно призадуматься. Отлично подойдут пирамидки, матрешки, стаканчики и т.п.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12 месяцев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Где звенит? Спрячьте предмет, издающий громкий звук (например, будильник) под подушку, в ящик стола или под кровать и попросите кроху найти его. Малыш с интересом примется искать предмет по звуку.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В гостях у сказки. Рассказывайте ребенку маленькие сказки, такие как "Колобок", "Репка", "Курочка ряба". Со временем малыш начнет сам озвучивать героев сказки и их действия.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Перекладываем! Поставьте перед ребенком две мисочки, в одну из которых насыпьте горох или изюм. Покажите малышу, как перекладывать мелкие предметы из одной мисочки в другую. Кроха с увлечением примется за новое дело. </w:t>
      </w:r>
    </w:p>
    <w:p w:rsidR="00712245" w:rsidRDefault="00712245" w:rsidP="00712245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Человек-паук. Натяните между двух стульев или другой мебели мягкую веревочку или резинку. Поднимая и опуская ее, продемонстрируйте малышу, как он может перешагивать, подлезать и проползать под веревкой. Устройте веселые соревнования. </w:t>
      </w:r>
    </w:p>
    <w:p w:rsidR="00A770F0" w:rsidRDefault="00712245" w:rsidP="00712245">
      <w:r>
        <w:rPr>
          <w:color w:val="323232"/>
          <w:sz w:val="28"/>
          <w:szCs w:val="28"/>
        </w:rPr>
        <w:t>- Все по местам! Перенесите вещи, обычно стоящие в определенном месте, в другой конец комнаты. Покажите, как вы берете предмет и несете на место. А теперь пусть малыш сам наводит порядок. Игрушки предложите такие, с которыми можно активно играть и передвигаться. Подойдут каталки, мячи, машинки на веревочках, детские коляски и т.п.</w:t>
      </w:r>
    </w:p>
    <w:sectPr w:rsidR="00A7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5"/>
    <w:rsid w:val="00712245"/>
    <w:rsid w:val="00A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2018-01-29T05:49:00Z</dcterms:created>
  <dcterms:modified xsi:type="dcterms:W3CDTF">2018-01-29T05:50:00Z</dcterms:modified>
</cp:coreProperties>
</file>