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92" w:rsidRDefault="00A27D92" w:rsidP="00613465">
      <w:pPr>
        <w:pStyle w:val="1"/>
        <w:rPr>
          <w:rFonts w:ascii="Times New Roman" w:hAnsi="Times New Roman"/>
          <w:color w:val="auto"/>
          <w:lang w:val="en-US"/>
        </w:rPr>
      </w:pPr>
      <w:r w:rsidRPr="00A27D92">
        <w:rPr>
          <w:rFonts w:ascii="Times New Roman" w:hAnsi="Times New Roman"/>
          <w:color w:val="auto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626.1pt">
            <v:imagedata r:id="rId8" o:title=""/>
          </v:shape>
        </w:pict>
      </w:r>
    </w:p>
    <w:p w:rsidR="00A27D92" w:rsidRDefault="00A27D92" w:rsidP="00613465">
      <w:pPr>
        <w:pStyle w:val="1"/>
        <w:rPr>
          <w:rFonts w:ascii="Times New Roman" w:hAnsi="Times New Roman"/>
          <w:color w:val="auto"/>
          <w:lang w:val="en-US"/>
        </w:rPr>
      </w:pPr>
    </w:p>
    <w:p w:rsidR="00EB5692" w:rsidRPr="00C32D89" w:rsidRDefault="00EB5692" w:rsidP="00613465">
      <w:pPr>
        <w:pStyle w:val="1"/>
        <w:rPr>
          <w:rFonts w:ascii="Times New Roman" w:hAnsi="Times New Roman"/>
          <w:color w:val="auto"/>
        </w:rPr>
      </w:pPr>
      <w:bookmarkStart w:id="0" w:name="_GoBack"/>
      <w:bookmarkEnd w:id="0"/>
      <w:r w:rsidRPr="00C32D89">
        <w:rPr>
          <w:rFonts w:ascii="Times New Roman" w:hAnsi="Times New Roman"/>
          <w:color w:val="auto"/>
        </w:rPr>
        <w:lastRenderedPageBreak/>
        <w:t>ПОЯСНИТЕЛЬНАЯ ЗАПИСКА</w:t>
      </w:r>
    </w:p>
    <w:p w:rsidR="00EB5692" w:rsidRPr="00BA35E4" w:rsidRDefault="00EB5692" w:rsidP="008D67A9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5692" w:rsidRPr="0072694D" w:rsidRDefault="00EB5692" w:rsidP="008D67A9">
      <w:pPr>
        <w:pStyle w:val="1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2694D">
        <w:rPr>
          <w:rFonts w:ascii="Times New Roman" w:hAnsi="Times New Roman"/>
          <w:b w:val="0"/>
          <w:color w:val="auto"/>
          <w:sz w:val="24"/>
          <w:szCs w:val="24"/>
        </w:rPr>
        <w:t xml:space="preserve">Самообследование дошкольной образовательной организации проводится ежегодно по состоянию на 1 августа текущего года, в соответствии с </w:t>
      </w:r>
      <w:r w:rsidRPr="0072694D">
        <w:rPr>
          <w:rFonts w:ascii="Times New Roman" w:hAnsi="Times New Roman"/>
          <w:color w:val="auto"/>
          <w:sz w:val="24"/>
          <w:szCs w:val="24"/>
        </w:rPr>
        <w:t xml:space="preserve">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72694D">
          <w:rPr>
            <w:rFonts w:ascii="Times New Roman" w:hAnsi="Times New Roman"/>
            <w:color w:val="auto"/>
            <w:sz w:val="24"/>
            <w:szCs w:val="24"/>
          </w:rPr>
          <w:t>2013 г</w:t>
        </w:r>
      </w:smartTag>
      <w:r w:rsidRPr="0072694D">
        <w:rPr>
          <w:rFonts w:ascii="Times New Roman" w:hAnsi="Times New Roman"/>
          <w:color w:val="auto"/>
          <w:sz w:val="24"/>
          <w:szCs w:val="24"/>
        </w:rPr>
        <w:t>. № 462 «Об утверждении Порядка проведения самообследования образовательной организацией».</w:t>
      </w:r>
    </w:p>
    <w:p w:rsidR="00EB5692" w:rsidRPr="0072694D" w:rsidRDefault="00EB5692" w:rsidP="008D67A9">
      <w:pPr>
        <w:ind w:firstLine="567"/>
        <w:jc w:val="both"/>
      </w:pPr>
      <w:r w:rsidRPr="0072694D">
        <w:t xml:space="preserve">Структура отчета соответствует </w:t>
      </w:r>
      <w:r w:rsidRPr="0072694D">
        <w:rPr>
          <w:b/>
        </w:rPr>
        <w:t>Порядку проведения самообследования образовательной организацией</w:t>
      </w:r>
      <w:r w:rsidRPr="0072694D">
        <w:t xml:space="preserve">, утверждённым </w:t>
      </w:r>
      <w:r w:rsidRPr="0072694D">
        <w:rPr>
          <w:b/>
        </w:rPr>
        <w:t xml:space="preserve">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72694D">
          <w:rPr>
            <w:b/>
          </w:rPr>
          <w:t>2013 г</w:t>
        </w:r>
      </w:smartTag>
      <w:r w:rsidRPr="0072694D">
        <w:rPr>
          <w:b/>
        </w:rPr>
        <w:t xml:space="preserve">. № 462 </w:t>
      </w:r>
      <w:r w:rsidRPr="0072694D">
        <w:t xml:space="preserve">и включает в себя </w:t>
      </w:r>
      <w:r w:rsidRPr="0072694D">
        <w:rPr>
          <w:u w:val="single"/>
        </w:rPr>
        <w:t>аналитическую часть и результаты анализа показателей деятельности организации (</w:t>
      </w:r>
      <w:r w:rsidRPr="0072694D">
        <w:rPr>
          <w:b/>
          <w:u w:val="single"/>
        </w:rPr>
        <w:t xml:space="preserve">Приказ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72694D">
          <w:rPr>
            <w:b/>
            <w:u w:val="single"/>
          </w:rPr>
          <w:t>2013 г</w:t>
        </w:r>
      </w:smartTag>
      <w:r w:rsidRPr="0072694D">
        <w:rPr>
          <w:b/>
          <w:u w:val="single"/>
        </w:rPr>
        <w:t>. № 1324</w:t>
      </w:r>
      <w:r w:rsidRPr="0072694D">
        <w:rPr>
          <w:u w:val="single"/>
        </w:rPr>
        <w:t>):</w:t>
      </w:r>
    </w:p>
    <w:p w:rsidR="00EB5692" w:rsidRPr="0072694D" w:rsidRDefault="00EB5692" w:rsidP="000E7728">
      <w:pPr>
        <w:jc w:val="both"/>
        <w:rPr>
          <w:b/>
        </w:rPr>
      </w:pPr>
      <w:smartTag w:uri="urn:schemas-microsoft-com:office:smarttags" w:element="place">
        <w:r w:rsidRPr="0072694D">
          <w:rPr>
            <w:b/>
            <w:lang w:val="en-US"/>
          </w:rPr>
          <w:t>I.</w:t>
        </w:r>
      </w:smartTag>
      <w:r w:rsidRPr="0072694D">
        <w:rPr>
          <w:b/>
        </w:rPr>
        <w:t xml:space="preserve"> Аналитическая часть</w:t>
      </w:r>
    </w:p>
    <w:p w:rsidR="00EB5692" w:rsidRPr="0072694D" w:rsidRDefault="00EB5692" w:rsidP="00BD7D41">
      <w:pPr>
        <w:pStyle w:val="a9"/>
        <w:numPr>
          <w:ilvl w:val="0"/>
          <w:numId w:val="24"/>
        </w:numPr>
        <w:jc w:val="both"/>
      </w:pPr>
      <w:r w:rsidRPr="0072694D">
        <w:t>Оценка образовательной деятельности.</w:t>
      </w:r>
    </w:p>
    <w:p w:rsidR="00EB5692" w:rsidRPr="0072694D" w:rsidRDefault="00EB5692" w:rsidP="00BD7D41">
      <w:pPr>
        <w:pStyle w:val="a9"/>
        <w:numPr>
          <w:ilvl w:val="0"/>
          <w:numId w:val="24"/>
        </w:numPr>
        <w:jc w:val="both"/>
      </w:pPr>
      <w:r w:rsidRPr="0072694D">
        <w:t>Оценка системы управления организации.</w:t>
      </w:r>
    </w:p>
    <w:p w:rsidR="00EB5692" w:rsidRPr="0072694D" w:rsidRDefault="00EB5692" w:rsidP="00BD7D41">
      <w:pPr>
        <w:pStyle w:val="a9"/>
        <w:numPr>
          <w:ilvl w:val="0"/>
          <w:numId w:val="24"/>
        </w:numPr>
        <w:jc w:val="both"/>
      </w:pPr>
      <w:r w:rsidRPr="0072694D">
        <w:t>Оценка содержания и качества подготовки воспитанников.</w:t>
      </w:r>
    </w:p>
    <w:p w:rsidR="00EB5692" w:rsidRPr="0072694D" w:rsidRDefault="00EB5692" w:rsidP="00BD7D41">
      <w:pPr>
        <w:pStyle w:val="a9"/>
        <w:numPr>
          <w:ilvl w:val="0"/>
          <w:numId w:val="24"/>
        </w:numPr>
        <w:jc w:val="both"/>
      </w:pPr>
      <w:r w:rsidRPr="0072694D">
        <w:t>Оценка организации учебного (образовательно-воспитательного и коррекционного) процесса.</w:t>
      </w:r>
    </w:p>
    <w:p w:rsidR="00EB5692" w:rsidRPr="0072694D" w:rsidRDefault="00EB5692" w:rsidP="00BD7D41">
      <w:pPr>
        <w:pStyle w:val="a9"/>
        <w:numPr>
          <w:ilvl w:val="0"/>
          <w:numId w:val="24"/>
        </w:numPr>
        <w:jc w:val="both"/>
      </w:pPr>
      <w:r w:rsidRPr="0072694D">
        <w:t>Оценка качества кадрового обеспечения.</w:t>
      </w:r>
    </w:p>
    <w:p w:rsidR="00EB5692" w:rsidRPr="0072694D" w:rsidRDefault="00EB5692" w:rsidP="000227D3">
      <w:pPr>
        <w:pStyle w:val="a9"/>
        <w:numPr>
          <w:ilvl w:val="0"/>
          <w:numId w:val="24"/>
        </w:numPr>
      </w:pPr>
      <w:r w:rsidRPr="0072694D">
        <w:t xml:space="preserve"> Оценка качества учебно-методического обеспечения.</w:t>
      </w:r>
    </w:p>
    <w:p w:rsidR="00EB5692" w:rsidRPr="0072694D" w:rsidRDefault="00EB5692" w:rsidP="000227D3">
      <w:pPr>
        <w:pStyle w:val="a9"/>
        <w:numPr>
          <w:ilvl w:val="0"/>
          <w:numId w:val="24"/>
        </w:numPr>
      </w:pPr>
      <w:r w:rsidRPr="0072694D">
        <w:t>Оценка качества библиотечно-информационного обеспечения.</w:t>
      </w:r>
    </w:p>
    <w:p w:rsidR="00EB5692" w:rsidRPr="0072694D" w:rsidRDefault="00EB5692" w:rsidP="00C70B81">
      <w:pPr>
        <w:pStyle w:val="a9"/>
        <w:numPr>
          <w:ilvl w:val="0"/>
          <w:numId w:val="24"/>
        </w:numPr>
      </w:pPr>
      <w:r w:rsidRPr="0072694D">
        <w:t>Оценка качества материально-технической базы.</w:t>
      </w:r>
    </w:p>
    <w:p w:rsidR="00EB5692" w:rsidRPr="0072694D" w:rsidRDefault="00EB5692" w:rsidP="00BD7D41">
      <w:pPr>
        <w:pStyle w:val="a9"/>
        <w:numPr>
          <w:ilvl w:val="0"/>
          <w:numId w:val="24"/>
        </w:numPr>
        <w:jc w:val="both"/>
      </w:pPr>
      <w:r w:rsidRPr="0072694D">
        <w:t>Функционирование внутренней системы оценки качества образования.</w:t>
      </w:r>
    </w:p>
    <w:p w:rsidR="00EB5692" w:rsidRPr="0072694D" w:rsidRDefault="00EB5692" w:rsidP="00EA4428">
      <w:pPr>
        <w:jc w:val="both"/>
        <w:rPr>
          <w:b/>
        </w:rPr>
      </w:pPr>
      <w:r w:rsidRPr="0072694D">
        <w:rPr>
          <w:b/>
        </w:rPr>
        <w:t xml:space="preserve"> </w:t>
      </w:r>
      <w:r w:rsidRPr="0072694D">
        <w:rPr>
          <w:b/>
          <w:lang w:val="en-US"/>
        </w:rPr>
        <w:t>II</w:t>
      </w:r>
      <w:r w:rsidRPr="0072694D">
        <w:rPr>
          <w:b/>
        </w:rPr>
        <w:t>. Результаты анализа показателей деятельности образовательной организации.</w:t>
      </w:r>
    </w:p>
    <w:p w:rsidR="00EB5692" w:rsidRPr="00C32D89" w:rsidRDefault="00EB5692" w:rsidP="00423F03">
      <w:pPr>
        <w:pStyle w:val="1"/>
        <w:numPr>
          <w:ilvl w:val="0"/>
          <w:numId w:val="25"/>
        </w:numPr>
        <w:rPr>
          <w:rFonts w:ascii="Times New Roman" w:hAnsi="Times New Roman"/>
          <w:color w:val="auto"/>
        </w:rPr>
      </w:pPr>
      <w:r w:rsidRPr="00C32D89">
        <w:rPr>
          <w:rFonts w:ascii="Times New Roman" w:hAnsi="Times New Roman"/>
          <w:color w:val="auto"/>
        </w:rPr>
        <w:t>Аналитическая часть</w:t>
      </w:r>
    </w:p>
    <w:p w:rsidR="00EB5692" w:rsidRPr="00FB4E8D" w:rsidRDefault="00EB5692" w:rsidP="00423F03">
      <w:pPr>
        <w:pStyle w:val="a9"/>
        <w:numPr>
          <w:ilvl w:val="0"/>
          <w:numId w:val="26"/>
        </w:numPr>
        <w:rPr>
          <w:sz w:val="28"/>
          <w:szCs w:val="28"/>
          <w:u w:val="single"/>
        </w:rPr>
      </w:pPr>
      <w:r w:rsidRPr="00FB4E8D">
        <w:rPr>
          <w:sz w:val="28"/>
          <w:szCs w:val="28"/>
          <w:u w:val="single"/>
        </w:rPr>
        <w:t>Оценка образовательной деятельности.</w:t>
      </w:r>
    </w:p>
    <w:p w:rsidR="00EB5692" w:rsidRPr="0072694D" w:rsidRDefault="00EB5692" w:rsidP="00423F03">
      <w:pPr>
        <w:pStyle w:val="a9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6849"/>
        <w:gridCol w:w="1701"/>
      </w:tblGrid>
      <w:tr w:rsidR="00EB5692" w:rsidRPr="0072694D" w:rsidTr="009F5B86">
        <w:tc>
          <w:tcPr>
            <w:tcW w:w="806" w:type="dxa"/>
          </w:tcPr>
          <w:p w:rsidR="00EB5692" w:rsidRPr="009F5B86" w:rsidRDefault="00EB5692" w:rsidP="009F5B86">
            <w:pPr>
              <w:pStyle w:val="a9"/>
              <w:ind w:left="0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49" w:type="dxa"/>
          </w:tcPr>
          <w:p w:rsidR="00EB5692" w:rsidRPr="009F5B86" w:rsidRDefault="00EB5692" w:rsidP="009F5B86">
            <w:pPr>
              <w:pStyle w:val="a9"/>
              <w:ind w:left="0"/>
              <w:jc w:val="center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pStyle w:val="a9"/>
              <w:ind w:left="0"/>
              <w:jc w:val="center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>Кол-во человек</w:t>
            </w:r>
          </w:p>
        </w:tc>
      </w:tr>
      <w:tr w:rsidR="00EB5692" w:rsidRPr="0072694D" w:rsidTr="009F5B86">
        <w:tc>
          <w:tcPr>
            <w:tcW w:w="806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1.</w:t>
            </w:r>
          </w:p>
        </w:tc>
        <w:tc>
          <w:tcPr>
            <w:tcW w:w="6849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pStyle w:val="a9"/>
              <w:ind w:left="0"/>
              <w:jc w:val="center"/>
            </w:pPr>
            <w:r w:rsidRPr="009F5B86">
              <w:rPr>
                <w:sz w:val="22"/>
                <w:szCs w:val="22"/>
              </w:rPr>
              <w:t>60</w:t>
            </w:r>
          </w:p>
        </w:tc>
      </w:tr>
      <w:tr w:rsidR="00EB5692" w:rsidRPr="0072694D" w:rsidTr="009F5B86">
        <w:tc>
          <w:tcPr>
            <w:tcW w:w="806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1.1</w:t>
            </w:r>
          </w:p>
        </w:tc>
        <w:tc>
          <w:tcPr>
            <w:tcW w:w="6849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В режиме полного дня (8 – 12 часов)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pStyle w:val="a9"/>
              <w:ind w:left="0"/>
              <w:jc w:val="center"/>
            </w:pPr>
            <w:r w:rsidRPr="009F5B86">
              <w:rPr>
                <w:sz w:val="22"/>
                <w:szCs w:val="22"/>
              </w:rPr>
              <w:t>60</w:t>
            </w:r>
          </w:p>
        </w:tc>
      </w:tr>
      <w:tr w:rsidR="00EB5692" w:rsidRPr="0072694D" w:rsidTr="009F5B86">
        <w:tc>
          <w:tcPr>
            <w:tcW w:w="806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1.2</w:t>
            </w:r>
          </w:p>
        </w:tc>
        <w:tc>
          <w:tcPr>
            <w:tcW w:w="6849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В режиме кратковременного пребывания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pStyle w:val="a9"/>
              <w:ind w:left="0"/>
              <w:jc w:val="center"/>
            </w:pPr>
            <w:r w:rsidRPr="009F5B86">
              <w:rPr>
                <w:sz w:val="22"/>
                <w:szCs w:val="22"/>
              </w:rPr>
              <w:t>0</w:t>
            </w:r>
          </w:p>
        </w:tc>
      </w:tr>
      <w:tr w:rsidR="00EB5692" w:rsidRPr="0072694D" w:rsidTr="009F5B86">
        <w:tc>
          <w:tcPr>
            <w:tcW w:w="806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6849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pStyle w:val="a9"/>
              <w:ind w:left="0"/>
              <w:jc w:val="center"/>
            </w:pPr>
            <w:r w:rsidRPr="009F5B86">
              <w:rPr>
                <w:sz w:val="22"/>
                <w:szCs w:val="22"/>
              </w:rPr>
              <w:t>0</w:t>
            </w:r>
          </w:p>
        </w:tc>
      </w:tr>
      <w:tr w:rsidR="00EB5692" w:rsidRPr="0072694D" w:rsidTr="009F5B86">
        <w:tc>
          <w:tcPr>
            <w:tcW w:w="806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1.4</w:t>
            </w:r>
          </w:p>
        </w:tc>
        <w:tc>
          <w:tcPr>
            <w:tcW w:w="6849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pStyle w:val="a9"/>
              <w:ind w:left="0"/>
              <w:jc w:val="center"/>
            </w:pPr>
          </w:p>
          <w:p w:rsidR="00EB5692" w:rsidRPr="009F5B86" w:rsidRDefault="00EB5692" w:rsidP="009F5B86">
            <w:pPr>
              <w:pStyle w:val="a9"/>
              <w:ind w:left="0"/>
              <w:jc w:val="center"/>
            </w:pPr>
            <w:r w:rsidRPr="009F5B86">
              <w:rPr>
                <w:sz w:val="22"/>
                <w:szCs w:val="22"/>
              </w:rPr>
              <w:t>0</w:t>
            </w:r>
          </w:p>
        </w:tc>
      </w:tr>
      <w:tr w:rsidR="00EB5692" w:rsidRPr="0072694D" w:rsidTr="009F5B86">
        <w:tc>
          <w:tcPr>
            <w:tcW w:w="806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1.2</w:t>
            </w:r>
          </w:p>
        </w:tc>
        <w:tc>
          <w:tcPr>
            <w:tcW w:w="6849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pStyle w:val="a9"/>
              <w:ind w:left="0"/>
              <w:jc w:val="center"/>
            </w:pPr>
            <w:r w:rsidRPr="009F5B86">
              <w:rPr>
                <w:sz w:val="22"/>
                <w:szCs w:val="22"/>
              </w:rPr>
              <w:t>0</w:t>
            </w:r>
          </w:p>
        </w:tc>
      </w:tr>
      <w:tr w:rsidR="00EB5692" w:rsidRPr="0072694D" w:rsidTr="009F5B86">
        <w:tc>
          <w:tcPr>
            <w:tcW w:w="806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1.3</w:t>
            </w:r>
          </w:p>
        </w:tc>
        <w:tc>
          <w:tcPr>
            <w:tcW w:w="6849" w:type="dxa"/>
          </w:tcPr>
          <w:p w:rsidR="00EB5692" w:rsidRPr="009F5B86" w:rsidRDefault="00EB5692" w:rsidP="009F5B86">
            <w:pPr>
              <w:pStyle w:val="a9"/>
              <w:ind w:left="0"/>
            </w:pPr>
            <w:r w:rsidRPr="009F5B86">
              <w:rPr>
                <w:sz w:val="22"/>
                <w:szCs w:val="22"/>
              </w:rPr>
              <w:t>Общая численность воспитанников от 3 до 8 лет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pStyle w:val="a9"/>
              <w:ind w:left="0"/>
              <w:jc w:val="center"/>
            </w:pPr>
            <w:r w:rsidRPr="009F5B86">
              <w:rPr>
                <w:sz w:val="22"/>
                <w:szCs w:val="22"/>
              </w:rPr>
              <w:t>60</w:t>
            </w:r>
          </w:p>
        </w:tc>
      </w:tr>
    </w:tbl>
    <w:p w:rsidR="00EB5692" w:rsidRDefault="00EB5692" w:rsidP="002F4D6A">
      <w:pPr>
        <w:shd w:val="clear" w:color="auto" w:fill="FFFFFF"/>
        <w:ind w:left="5" w:firstLine="562"/>
        <w:jc w:val="both"/>
        <w:rPr>
          <w:color w:val="000000"/>
          <w:spacing w:val="-1"/>
        </w:rPr>
      </w:pPr>
    </w:p>
    <w:p w:rsidR="00EB5692" w:rsidRDefault="00EB5692" w:rsidP="002F4D6A">
      <w:pPr>
        <w:shd w:val="clear" w:color="auto" w:fill="FFFFFF"/>
        <w:ind w:left="5" w:firstLine="562"/>
        <w:jc w:val="both"/>
        <w:rPr>
          <w:color w:val="000000"/>
        </w:rPr>
      </w:pPr>
      <w:r w:rsidRPr="0072694D">
        <w:rPr>
          <w:color w:val="000000"/>
          <w:spacing w:val="-1"/>
        </w:rPr>
        <w:t>МБДОУ – детский сад компенсирующего вида</w:t>
      </w:r>
      <w:r>
        <w:rPr>
          <w:color w:val="000000"/>
          <w:spacing w:val="-1"/>
        </w:rPr>
        <w:t xml:space="preserve"> № 444</w:t>
      </w:r>
      <w:r w:rsidRPr="0072694D">
        <w:rPr>
          <w:color w:val="000000"/>
          <w:spacing w:val="-1"/>
        </w:rPr>
        <w:t xml:space="preserve"> реализует адаптированную основную образовательную программу дошкольного </w:t>
      </w:r>
      <w:r w:rsidRPr="0072694D">
        <w:rPr>
          <w:color w:val="000000"/>
          <w:spacing w:val="1"/>
        </w:rPr>
        <w:t>образования (АООП ДО) в</w:t>
      </w:r>
      <w:r w:rsidRPr="0072694D">
        <w:rPr>
          <w:color w:val="000000"/>
        </w:rPr>
        <w:t xml:space="preserve"> группах компенсирующей направленности осуществляются квалифици</w:t>
      </w:r>
      <w:r w:rsidRPr="0072694D">
        <w:rPr>
          <w:color w:val="000000"/>
        </w:rPr>
        <w:softHyphen/>
        <w:t xml:space="preserve">рованная коррекция недостатков в физическом и (или) психическом развитии и </w:t>
      </w:r>
      <w:r w:rsidRPr="0072694D">
        <w:rPr>
          <w:color w:val="000000"/>
          <w:spacing w:val="1"/>
        </w:rPr>
        <w:t>дошкольное образование детей с ограниченными возможностями здоровья в соответствии с образовательной программой МБДОУ, разрабатываемой им са</w:t>
      </w:r>
      <w:r w:rsidRPr="0072694D">
        <w:rPr>
          <w:color w:val="000000"/>
          <w:spacing w:val="1"/>
        </w:rPr>
        <w:softHyphen/>
      </w:r>
      <w:r w:rsidRPr="0072694D">
        <w:rPr>
          <w:color w:val="000000"/>
        </w:rPr>
        <w:t xml:space="preserve">мостоятельно на основе примерной основной общеобразовательной программы </w:t>
      </w:r>
      <w:r w:rsidRPr="0072694D">
        <w:rPr>
          <w:color w:val="000000"/>
          <w:spacing w:val="5"/>
        </w:rPr>
        <w:t xml:space="preserve">дошкольного образования и федерального государственного образовательного стандарта </w:t>
      </w:r>
      <w:r w:rsidRPr="0072694D">
        <w:rPr>
          <w:color w:val="000000"/>
          <w:spacing w:val="1"/>
        </w:rPr>
        <w:t>дошкольного образова</w:t>
      </w:r>
      <w:r w:rsidRPr="0072694D">
        <w:rPr>
          <w:color w:val="000000"/>
          <w:spacing w:val="1"/>
        </w:rPr>
        <w:softHyphen/>
      </w:r>
      <w:r w:rsidRPr="0072694D">
        <w:rPr>
          <w:color w:val="000000"/>
        </w:rPr>
        <w:t>ния, а также с учетом особенностей психофизическо</w:t>
      </w:r>
      <w:r w:rsidRPr="0072694D">
        <w:rPr>
          <w:color w:val="000000"/>
        </w:rPr>
        <w:softHyphen/>
        <w:t>го развития и возможностей детей.</w:t>
      </w:r>
    </w:p>
    <w:p w:rsidR="00EB5692" w:rsidRDefault="00EB5692" w:rsidP="001C43A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Адаптированная основная</w:t>
      </w:r>
      <w:r w:rsidRPr="004E4EF5">
        <w:t xml:space="preserve"> образовательной пр</w:t>
      </w:r>
      <w:r>
        <w:t xml:space="preserve">ограммы дошкольного образования ориентирована на образовательные потребности основного контингента воспитанников и включает в себя современные образовательные технологии и традиционные методики с учётом следующих программ и пособий: </w:t>
      </w:r>
    </w:p>
    <w:p w:rsidR="00EB5692" w:rsidRDefault="00EB5692" w:rsidP="001F4D8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E041F1">
        <w:rPr>
          <w:b/>
          <w:i/>
        </w:rPr>
        <w:t>основная часть:</w:t>
      </w:r>
      <w:r>
        <w:t xml:space="preserve"> комплексная примерная общеобразовательная программа дошкольного образования «От рождения до школы»» под редакцией Е.Н. Вераксы и учебно-методического комплекта (далее УМК) к данной программе (Программа «От рождения до школы» включена в антологию программ реестра ФИРО); </w:t>
      </w:r>
    </w:p>
    <w:p w:rsidR="00EB5692" w:rsidRDefault="00EB5692" w:rsidP="001F4D8D">
      <w:pPr>
        <w:pStyle w:val="20"/>
        <w:shd w:val="clear" w:color="auto" w:fill="auto"/>
        <w:spacing w:line="240" w:lineRule="auto"/>
        <w:ind w:left="60" w:right="60"/>
        <w:rPr>
          <w:rStyle w:val="2"/>
          <w:rFonts w:ascii="Times New Roman" w:hAnsi="Times New Roman"/>
          <w:iCs w:val="0"/>
          <w:color w:val="000000"/>
          <w:sz w:val="24"/>
          <w:szCs w:val="24"/>
        </w:rPr>
      </w:pPr>
      <w:r w:rsidRPr="00BA30C6">
        <w:rPr>
          <w:rStyle w:val="2"/>
          <w:rFonts w:ascii="Times New Roman" w:hAnsi="Times New Roman"/>
          <w:iCs w:val="0"/>
          <w:color w:val="000000"/>
          <w:sz w:val="24"/>
          <w:szCs w:val="24"/>
        </w:rPr>
        <w:t>«Программа коррекционного воспитания и обучения детей с общим недоразвитием речи», авт. Т.Б. Филичева, Т.В. Туманова, Г.В. Чиркина, М. - 2010г.</w:t>
      </w:r>
    </w:p>
    <w:p w:rsidR="00EB5692" w:rsidRPr="002A3F15" w:rsidRDefault="00EB5692" w:rsidP="002A3F15">
      <w:pPr>
        <w:pStyle w:val="21"/>
        <w:shd w:val="clear" w:color="auto" w:fill="auto"/>
        <w:spacing w:line="240" w:lineRule="auto"/>
        <w:ind w:left="40" w:right="20" w:firstLine="640"/>
        <w:rPr>
          <w:i w:val="0"/>
          <w:sz w:val="24"/>
          <w:szCs w:val="24"/>
        </w:rPr>
      </w:pPr>
      <w:r w:rsidRPr="002A3F15">
        <w:rPr>
          <w:i w:val="0"/>
          <w:iCs w:val="0"/>
          <w:color w:val="000000"/>
          <w:sz w:val="24"/>
          <w:szCs w:val="24"/>
        </w:rPr>
        <w:t>«Подготовка к школе детей с задержкой психического развития», авт. С.Г. Шевченко и др., М.: «Школьная Пресса», 2004г.</w:t>
      </w:r>
    </w:p>
    <w:p w:rsidR="00EB5692" w:rsidRDefault="00EB5692" w:rsidP="002A3F1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2A3F15">
        <w:rPr>
          <w:b/>
        </w:rPr>
        <w:t>часть, формируемая участниками образовательных</w:t>
      </w:r>
      <w:r w:rsidRPr="00393A9B">
        <w:rPr>
          <w:b/>
          <w:i/>
        </w:rPr>
        <w:t xml:space="preserve"> отношений:</w:t>
      </w:r>
      <w:r>
        <w:t xml:space="preserve"> </w:t>
      </w:r>
    </w:p>
    <w:p w:rsidR="00EB5692" w:rsidRDefault="00EB5692" w:rsidP="002A3F1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«Основы безопасности детей дошкольного возраста», Авдеева Н.Н., Князева Н.Л., Стёркина Р.Б. Безопасность: Учебное пособие по основам безопасности жизнедеятельности детей старшего дошкольного возраста. – СПб.: Детство- Пресс», 2005.</w:t>
      </w:r>
    </w:p>
    <w:p w:rsidR="00EB5692" w:rsidRDefault="00EB5692" w:rsidP="00D10062">
      <w:pPr>
        <w:ind w:firstLine="567"/>
        <w:jc w:val="both"/>
        <w:rPr>
          <w:i/>
        </w:rPr>
      </w:pPr>
      <w:r w:rsidRPr="00D75C8A">
        <w:rPr>
          <w:color w:val="333333"/>
          <w:shd w:val="clear" w:color="auto" w:fill="FFFFFF"/>
        </w:rPr>
        <w:t>«Мы живем на Урале», Толстикова О.В., Савельева О.В. - Екатеринбург: ГАОУ ДПО СО «ИРО». – 2013г</w:t>
      </w:r>
      <w:r>
        <w:rPr>
          <w:color w:val="333333"/>
          <w:shd w:val="clear" w:color="auto" w:fill="FFFFFF"/>
        </w:rPr>
        <w:t>.</w:t>
      </w:r>
    </w:p>
    <w:p w:rsidR="00EB5692" w:rsidRPr="00D75C8A" w:rsidRDefault="00EB5692" w:rsidP="00D75C8A">
      <w:pPr>
        <w:ind w:firstLine="567"/>
        <w:jc w:val="both"/>
        <w:rPr>
          <w:i/>
        </w:rPr>
      </w:pPr>
      <w:r w:rsidRPr="0072694D">
        <w:rPr>
          <w:color w:val="000000"/>
          <w:spacing w:val="1"/>
        </w:rPr>
        <w:t>АООП ДО</w:t>
      </w:r>
      <w:r w:rsidRPr="004E4EF5">
        <w:t xml:space="preserve"> реализуется в очной форме.</w:t>
      </w:r>
    </w:p>
    <w:p w:rsidR="00EB5692" w:rsidRPr="004E4EF5" w:rsidRDefault="00EB5692" w:rsidP="004E4EF5">
      <w:pPr>
        <w:jc w:val="both"/>
      </w:pPr>
      <w:r w:rsidRPr="004E4EF5">
        <w:rPr>
          <w:bCs/>
          <w:iCs/>
        </w:rPr>
        <w:t xml:space="preserve">     Примерная</w:t>
      </w:r>
      <w:r w:rsidRPr="004E4EF5">
        <w:rPr>
          <w:bCs/>
        </w:rPr>
        <w:t xml:space="preserve"> </w:t>
      </w:r>
      <w:r w:rsidRPr="004E4EF5">
        <w:rPr>
          <w:bCs/>
          <w:iCs/>
        </w:rPr>
        <w:t>основная образовательная программ</w:t>
      </w:r>
      <w:r>
        <w:rPr>
          <w:bCs/>
          <w:iCs/>
        </w:rPr>
        <w:t>а</w:t>
      </w:r>
      <w:r w:rsidRPr="004E4EF5">
        <w:rPr>
          <w:bCs/>
          <w:iCs/>
        </w:rPr>
        <w:t xml:space="preserve"> дошкольного образования</w:t>
      </w:r>
      <w:r w:rsidRPr="004E4EF5">
        <w:rPr>
          <w:b/>
          <w:bCs/>
        </w:rPr>
        <w:t xml:space="preserve"> -</w:t>
      </w:r>
      <w:r w:rsidRPr="004E4EF5">
        <w:rPr>
          <w:b/>
          <w:bCs/>
          <w:i/>
          <w:iCs/>
        </w:rPr>
        <w:t xml:space="preserve"> </w:t>
      </w:r>
      <w:r w:rsidRPr="004E4EF5">
        <w:t xml:space="preserve">учебно-методическая документация, определяющая содержание образования, структурированное по образовательным областям, соответствующие требования к условиям организации образовательного процесса и планируемым результатам освоения программы, выраженным интегративными качествами: физическими, личностными, интеллектуальными. </w:t>
      </w:r>
    </w:p>
    <w:p w:rsidR="00EB5692" w:rsidRPr="004E4EF5" w:rsidRDefault="00EB5692" w:rsidP="00D10062">
      <w:pPr>
        <w:jc w:val="both"/>
        <w:rPr>
          <w:lang w:eastAsia="ar-SA"/>
        </w:rPr>
      </w:pPr>
      <w:r w:rsidRPr="004E4EF5">
        <w:t xml:space="preserve">     </w:t>
      </w:r>
      <w:r w:rsidRPr="00D75C8A">
        <w:rPr>
          <w:lang w:eastAsia="ar-SA"/>
        </w:rPr>
        <w:t xml:space="preserve">В </w:t>
      </w:r>
      <w:r>
        <w:rPr>
          <w:lang w:eastAsia="ar-SA"/>
        </w:rPr>
        <w:t>МБДОУ</w:t>
      </w:r>
      <w:r w:rsidRPr="004E4EF5">
        <w:rPr>
          <w:lang w:eastAsia="ar-SA"/>
        </w:rPr>
        <w:t xml:space="preserve"> используются следующие современные здоровьесберегающие технологии и методики:</w:t>
      </w:r>
    </w:p>
    <w:p w:rsidR="00EB5692" w:rsidRPr="004E4EF5" w:rsidRDefault="00EB5692" w:rsidP="00256A35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lang w:eastAsia="en-US"/>
        </w:rPr>
      </w:pPr>
      <w:r w:rsidRPr="004E4EF5">
        <w:rPr>
          <w:color w:val="000000"/>
          <w:lang w:eastAsia="ar-SA"/>
        </w:rPr>
        <w:t>«Ходьба босиком, обширное умывание» В. Алямовской;</w:t>
      </w:r>
    </w:p>
    <w:p w:rsidR="00EB5692" w:rsidRPr="004E4EF5" w:rsidRDefault="00EB5692" w:rsidP="00256A35">
      <w:pPr>
        <w:widowControl w:val="0"/>
        <w:numPr>
          <w:ilvl w:val="0"/>
          <w:numId w:val="7"/>
        </w:numPr>
        <w:suppressAutoHyphens/>
        <w:autoSpaceDE w:val="0"/>
        <w:adjustRightInd w:val="0"/>
        <w:ind w:left="284" w:hanging="284"/>
        <w:contextualSpacing/>
        <w:jc w:val="both"/>
        <w:rPr>
          <w:color w:val="000000"/>
          <w:lang w:eastAsia="ar-SA"/>
        </w:rPr>
      </w:pPr>
      <w:r w:rsidRPr="004E4EF5">
        <w:rPr>
          <w:color w:val="000000"/>
          <w:lang w:eastAsia="ar-SA"/>
        </w:rPr>
        <w:t>«Пальчиковая гимнастика» Л. Савиной;</w:t>
      </w:r>
    </w:p>
    <w:p w:rsidR="00EB5692" w:rsidRPr="00256A35" w:rsidRDefault="00EB5692" w:rsidP="00256A35">
      <w:pPr>
        <w:pStyle w:val="a9"/>
        <w:widowControl w:val="0"/>
        <w:numPr>
          <w:ilvl w:val="0"/>
          <w:numId w:val="7"/>
        </w:numPr>
        <w:suppressAutoHyphens/>
        <w:autoSpaceDE w:val="0"/>
        <w:adjustRightInd w:val="0"/>
        <w:ind w:left="284" w:hanging="284"/>
        <w:jc w:val="both"/>
        <w:rPr>
          <w:lang w:eastAsia="ar-SA"/>
        </w:rPr>
      </w:pPr>
      <w:r w:rsidRPr="00256A35">
        <w:rPr>
          <w:color w:val="000000"/>
          <w:lang w:eastAsia="ar-SA"/>
        </w:rPr>
        <w:t xml:space="preserve">«Психогимнастика» М. Чистяковой; </w:t>
      </w:r>
    </w:p>
    <w:p w:rsidR="00EB5692" w:rsidRPr="004E4EF5" w:rsidRDefault="00EB5692" w:rsidP="00256A35">
      <w:pPr>
        <w:widowControl w:val="0"/>
        <w:numPr>
          <w:ilvl w:val="0"/>
          <w:numId w:val="7"/>
        </w:numPr>
        <w:suppressAutoHyphens/>
        <w:autoSpaceDE w:val="0"/>
        <w:adjustRightInd w:val="0"/>
        <w:ind w:left="0" w:firstLine="0"/>
        <w:contextualSpacing/>
        <w:jc w:val="both"/>
        <w:rPr>
          <w:lang w:eastAsia="ar-SA"/>
        </w:rPr>
      </w:pPr>
      <w:r w:rsidRPr="004E4EF5">
        <w:rPr>
          <w:lang w:eastAsia="ar-SA"/>
        </w:rPr>
        <w:t xml:space="preserve">«Развивающая педагогика оздоровления» В.Т.Кудрявцев, Б.Б.Егоров; </w:t>
      </w:r>
    </w:p>
    <w:p w:rsidR="00EB5692" w:rsidRDefault="00EB5692" w:rsidP="00256A35">
      <w:pPr>
        <w:pStyle w:val="a9"/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0" w:firstLine="0"/>
      </w:pPr>
      <w:r w:rsidRPr="004E4EF5">
        <w:rPr>
          <w:lang w:eastAsia="ar-SA"/>
        </w:rPr>
        <w:t>«Твоя безопасность: Как себя ве</w:t>
      </w:r>
      <w:r>
        <w:rPr>
          <w:lang w:eastAsia="ar-SA"/>
        </w:rPr>
        <w:t>сти дома и на улице» К.Ю. Белая</w:t>
      </w:r>
      <w:r w:rsidRPr="004E4EF5">
        <w:rPr>
          <w:lang w:eastAsia="ar-SA"/>
        </w:rPr>
        <w:t>, В.Н. Зимонина.</w:t>
      </w:r>
    </w:p>
    <w:p w:rsidR="00EB5692" w:rsidRPr="0023595D" w:rsidRDefault="00EB5692" w:rsidP="002F4D6A">
      <w:pPr>
        <w:shd w:val="clear" w:color="auto" w:fill="FFFFFF"/>
        <w:ind w:left="7" w:right="7" w:firstLine="560"/>
        <w:jc w:val="both"/>
        <w:rPr>
          <w:b/>
        </w:rPr>
      </w:pPr>
      <w:r>
        <w:t>В ходе реализации АООП ДО</w:t>
      </w:r>
      <w:r w:rsidRPr="0072694D">
        <w:t xml:space="preserve"> коллектив </w:t>
      </w:r>
      <w:r>
        <w:t>МБ</w:t>
      </w:r>
      <w:r w:rsidRPr="0072694D">
        <w:t>ДОУ работал над решением следующих</w:t>
      </w:r>
      <w:r>
        <w:t xml:space="preserve"> </w:t>
      </w:r>
      <w:r w:rsidRPr="0023595D">
        <w:rPr>
          <w:b/>
        </w:rPr>
        <w:t xml:space="preserve">годовых задач: </w:t>
      </w:r>
    </w:p>
    <w:p w:rsidR="00EB5692" w:rsidRDefault="00EB5692" w:rsidP="00E662F9">
      <w:pPr>
        <w:shd w:val="clear" w:color="auto" w:fill="FFFFFF"/>
        <w:ind w:left="7" w:right="7" w:firstLine="560"/>
        <w:jc w:val="both"/>
      </w:pPr>
      <w:r w:rsidRPr="003738FB">
        <w:t xml:space="preserve">1. </w:t>
      </w:r>
      <w:r>
        <w:t>Продолжить работу по охране и укреплению физического и психического здоровья детей, их эмоционального благополучия посредством инновационных педагогических технологий, обеспечивая психолого - педагогическую поддержку семьи и повышения компетентности родителей (законных представителей) в вопросах охраны и укрепления здоровья детей.</w:t>
      </w:r>
    </w:p>
    <w:p w:rsidR="00EB5692" w:rsidRDefault="00EB5692" w:rsidP="00E662F9">
      <w:pPr>
        <w:shd w:val="clear" w:color="auto" w:fill="FFFFFF"/>
        <w:ind w:left="7" w:right="7" w:firstLine="560"/>
        <w:jc w:val="both"/>
      </w:pPr>
      <w:r>
        <w:t>2. Совершенствование современной предметно-пространственной среды, как средства успешной коррекции речевого развития детей с ОВЗ.</w:t>
      </w:r>
    </w:p>
    <w:p w:rsidR="00EB5692" w:rsidRDefault="00EB5692" w:rsidP="007A7ED4">
      <w:pPr>
        <w:ind w:firstLine="567"/>
        <w:jc w:val="both"/>
      </w:pPr>
      <w:r w:rsidRPr="007A7ED4">
        <w:t>3. Совершенствование коррекционно-развивающего образовательного процесса в области речевого развития</w:t>
      </w:r>
      <w:r>
        <w:t>, путем внедрения</w:t>
      </w:r>
      <w:r w:rsidRPr="007A7ED4">
        <w:t xml:space="preserve"> инновационных технологий в образовательный процесс дошкольного учреждения</w:t>
      </w:r>
      <w:r>
        <w:t xml:space="preserve"> компенсирующего вида</w:t>
      </w:r>
      <w:r w:rsidRPr="007A7ED4">
        <w:t xml:space="preserve">, </w:t>
      </w:r>
    </w:p>
    <w:p w:rsidR="00EB5692" w:rsidRDefault="00EB5692" w:rsidP="007A7ED4">
      <w:pPr>
        <w:ind w:firstLine="567"/>
        <w:jc w:val="both"/>
      </w:pPr>
      <w:r w:rsidRPr="007A7ED4">
        <w:t>4. Повышение уровня мотивации родителей (законных представителей) воспитанников</w:t>
      </w:r>
      <w:r>
        <w:t xml:space="preserve"> к взаимодействию и сотрудничеству педагогами и администрацией образовательного учреждения.</w:t>
      </w:r>
    </w:p>
    <w:p w:rsidR="00EB5692" w:rsidRDefault="00EB5692" w:rsidP="00E662F9">
      <w:pPr>
        <w:shd w:val="clear" w:color="auto" w:fill="FFFFFF"/>
        <w:ind w:left="7" w:right="7" w:firstLine="560"/>
        <w:jc w:val="both"/>
      </w:pPr>
      <w:r>
        <w:t>5. Формирование новых образовательных потребностей педагогов, побуждающих к работе над достижением нового качества образования в условиях введения ФГОС ДО, поиску новых путей и форм повышения педагогической квалификации, созданию конкурентоспособного образовательного учреждения.</w:t>
      </w:r>
    </w:p>
    <w:p w:rsidR="00EB5692" w:rsidRDefault="00EB5692" w:rsidP="002F4D6A">
      <w:pPr>
        <w:shd w:val="clear" w:color="auto" w:fill="FFFFFF"/>
        <w:ind w:left="7" w:right="7" w:firstLine="560"/>
        <w:jc w:val="both"/>
      </w:pPr>
      <w:r w:rsidRPr="0072694D">
        <w:t>Все виды образовательной деятельности осуществлялись по образовательными областям:</w:t>
      </w:r>
      <w:r>
        <w:t xml:space="preserve"> </w:t>
      </w:r>
      <w:r w:rsidRPr="0072694D"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EB5692" w:rsidRDefault="00EB5692" w:rsidP="002F4D6A">
      <w:pPr>
        <w:shd w:val="clear" w:color="auto" w:fill="FFFFFF"/>
        <w:ind w:left="7" w:right="7" w:firstLine="560"/>
        <w:jc w:val="both"/>
      </w:pPr>
      <w:r w:rsidRPr="0072694D">
        <w:t xml:space="preserve"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 и утвержденным расписанием непосредственно образовательной деятельности. </w:t>
      </w:r>
    </w:p>
    <w:p w:rsidR="00EB5692" w:rsidRDefault="00EB5692" w:rsidP="002F4D6A">
      <w:pPr>
        <w:shd w:val="clear" w:color="auto" w:fill="FFFFFF"/>
        <w:ind w:left="7" w:right="7" w:firstLine="560"/>
        <w:jc w:val="both"/>
      </w:pPr>
      <w:r>
        <w:t>В соответствии с Годовым планом</w:t>
      </w:r>
      <w:r w:rsidRPr="0072694D">
        <w:t xml:space="preserve"> проводился </w:t>
      </w:r>
      <w:r>
        <w:t xml:space="preserve">педагогический мониторинг </w:t>
      </w:r>
      <w:r w:rsidRPr="0072694D">
        <w:t>воспитанников, подтвер</w:t>
      </w:r>
      <w:r>
        <w:t>дивший</w:t>
      </w:r>
      <w:r w:rsidRPr="0072694D">
        <w:t xml:space="preserve"> положительную динамику развития каждого ребенка. </w:t>
      </w:r>
    </w:p>
    <w:p w:rsidR="00EB5692" w:rsidRDefault="00EB5692" w:rsidP="002F4D6A">
      <w:pPr>
        <w:shd w:val="clear" w:color="auto" w:fill="FFFFFF"/>
        <w:ind w:left="7" w:right="7" w:firstLine="560"/>
        <w:jc w:val="both"/>
      </w:pPr>
      <w:r w:rsidRPr="0072694D">
        <w:t xml:space="preserve"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моментах, использовалось как перспективное, так и календарное планирование воспитательно-образовательной </w:t>
      </w:r>
      <w:r>
        <w:t>и коррекционной работы.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b/>
          <w:lang w:eastAsia="ar-SA"/>
        </w:rPr>
        <w:t>Социально-коммуникативное развитие</w:t>
      </w:r>
      <w:r w:rsidRPr="0072694D">
        <w:rPr>
          <w:lang w:eastAsia="ar-SA"/>
        </w:rPr>
        <w:t xml:space="preserve"> детей осуществляется через развитие игровой деятельности. </w:t>
      </w:r>
      <w:r w:rsidRPr="0072694D">
        <w:rPr>
          <w:color w:val="000000"/>
          <w:spacing w:val="2"/>
          <w:lang w:eastAsia="ar-SA"/>
        </w:rPr>
        <w:t>В ДОУ созданы условия для возникновения и развития разных видов игр. В образовательном пространстве каждой группы смоделированы непересекающиеся сферы игровой активности (блок интеллектуальных игр, строительно-конструктивных и т.д.), позволяющие детям одновременно реализовать разные игровые интересы, не мешая друг другу. Для свободной деятельности детей оформлены и используются в групповых помещениях дидактические игры и задания, развивающие логическое мышление воспитанников.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ind w:right="58" w:firstLine="567"/>
        <w:jc w:val="both"/>
        <w:rPr>
          <w:color w:val="000000"/>
          <w:spacing w:val="2"/>
          <w:lang w:eastAsia="ar-SA"/>
        </w:rPr>
      </w:pPr>
      <w:r w:rsidRPr="0072694D">
        <w:rPr>
          <w:color w:val="000000"/>
          <w:spacing w:val="2"/>
          <w:lang w:eastAsia="ar-SA"/>
        </w:rPr>
        <w:t>Педагогами  систематически проводится работа по формированию игр с правилами, что способствует личностному развитию детей. Индивидуально – дифференцированный подход в организации игры детей реализуется на основе изучения их игровых интересов и предпочтений. Через игру идет приобщение элементарным общепринятым нормам и правилам взаимоотношения со сверстниками и взрослыми, формирование первичных представлений о труде взрослых, его роли в обществе и жизни каждого человека, воспитание ценностного отношения  к собственному труду  и труду других людей.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ind w:right="58" w:firstLine="567"/>
        <w:jc w:val="both"/>
        <w:rPr>
          <w:color w:val="000000"/>
          <w:spacing w:val="2"/>
          <w:lang w:eastAsia="ar-SA"/>
        </w:rPr>
      </w:pPr>
      <w:r w:rsidRPr="0072694D">
        <w:rPr>
          <w:color w:val="000000"/>
          <w:spacing w:val="2"/>
          <w:lang w:eastAsia="ar-SA"/>
        </w:rPr>
        <w:t xml:space="preserve">Педагоги ДОУ проводят большую работу по формированию гендерной, семейной и гражданской принадлежности, патриотических чувств, чувства принадлежности к мировому сообществу. 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ind w:right="58"/>
        <w:jc w:val="both"/>
        <w:rPr>
          <w:color w:val="000000"/>
          <w:spacing w:val="2"/>
          <w:lang w:eastAsia="ar-SA"/>
        </w:rPr>
      </w:pPr>
      <w:r w:rsidRPr="0072694D">
        <w:rPr>
          <w:color w:val="000000"/>
          <w:spacing w:val="2"/>
          <w:lang w:eastAsia="ar-SA"/>
        </w:rPr>
        <w:t xml:space="preserve">         Формирование первичных представлений об обществе осуществляется через беседы, игры, экскурсии. С детьми старших групп совместно с родителями проводятся экскурсии с целью ознакомления с достопримечательностями и социально-значимыми объектами родного города.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ind w:right="58"/>
        <w:jc w:val="both"/>
        <w:rPr>
          <w:color w:val="000000"/>
          <w:spacing w:val="2"/>
          <w:lang w:eastAsia="ar-SA"/>
        </w:rPr>
      </w:pPr>
      <w:r w:rsidRPr="0072694D">
        <w:rPr>
          <w:lang w:eastAsia="ar-SA"/>
        </w:rPr>
        <w:t xml:space="preserve">    </w:t>
      </w:r>
      <w:r w:rsidRPr="0072694D">
        <w:rPr>
          <w:color w:val="000000"/>
          <w:spacing w:val="2"/>
          <w:lang w:eastAsia="ar-SA"/>
        </w:rPr>
        <w:t xml:space="preserve">Проводятся познавательные беседы по формированию у детей основ безопасности жизнедеятельности и бережного отношения к своему здоровью. Оборудован уголок по формированию основ безопасности жизнедеятельности дошкольников, в которой систематизирован материал по ознакомлению дошкольников с правилами дорожного движения, пожарной безопасности, правилами поведения с незнакомыми людьми, особенностями строения организма. </w:t>
      </w:r>
    </w:p>
    <w:p w:rsidR="00EB5692" w:rsidRPr="0072694D" w:rsidRDefault="00EB5692" w:rsidP="00403CF7">
      <w:pPr>
        <w:widowControl w:val="0"/>
        <w:suppressAutoHyphens/>
        <w:autoSpaceDE w:val="0"/>
        <w:contextualSpacing/>
        <w:jc w:val="both"/>
        <w:rPr>
          <w:lang w:eastAsia="ar-SA"/>
        </w:rPr>
      </w:pPr>
      <w:r w:rsidRPr="0072694D">
        <w:rPr>
          <w:lang w:eastAsia="ar-SA"/>
        </w:rPr>
        <w:t xml:space="preserve">          Большое внимание в ДОУ уделяется </w:t>
      </w:r>
      <w:r w:rsidRPr="0072694D">
        <w:rPr>
          <w:b/>
          <w:lang w:eastAsia="ar-SA"/>
        </w:rPr>
        <w:t>познавательному развитию</w:t>
      </w:r>
      <w:r w:rsidRPr="0072694D">
        <w:rPr>
          <w:lang w:eastAsia="ar-SA"/>
        </w:rPr>
        <w:t xml:space="preserve"> детей.</w:t>
      </w:r>
      <w:r w:rsidRPr="0072694D">
        <w:rPr>
          <w:b/>
          <w:i/>
          <w:lang w:eastAsia="ar-SA"/>
        </w:rPr>
        <w:t xml:space="preserve">   </w:t>
      </w:r>
      <w:r w:rsidRPr="0072694D">
        <w:rPr>
          <w:color w:val="000000"/>
          <w:spacing w:val="2"/>
          <w:lang w:eastAsia="ar-SA"/>
        </w:rPr>
        <w:t>В группах, методическом кабинете и кабинете учителя-логопеда оборудованы познавательные центры, в которых систематизирован материал по разным разделам программы.</w:t>
      </w:r>
    </w:p>
    <w:p w:rsidR="00EB5692" w:rsidRPr="0072694D" w:rsidRDefault="00EB5692" w:rsidP="00403CF7">
      <w:pPr>
        <w:widowControl w:val="0"/>
        <w:suppressAutoHyphens/>
        <w:autoSpaceDE w:val="0"/>
        <w:ind w:firstLine="426"/>
        <w:jc w:val="both"/>
        <w:rPr>
          <w:lang w:eastAsia="ar-SA"/>
        </w:rPr>
      </w:pPr>
      <w:r w:rsidRPr="0072694D">
        <w:rPr>
          <w:i/>
          <w:lang w:eastAsia="ar-SA"/>
        </w:rPr>
        <w:t xml:space="preserve">    Развитие элементарных математических представлений</w:t>
      </w:r>
      <w:r w:rsidRPr="0072694D">
        <w:rPr>
          <w:lang w:eastAsia="ar-SA"/>
        </w:rPr>
        <w:t xml:space="preserve"> строится в рамках регламентированной и нерегламентированной деятельности. В программе предусмотрена и ведётся образовательная деятельность по следующим разделам «Сенсорное воспитание», «Ознакомление с пространственными отношениями», «Развитие элементарных математических представлений», «Развитие элементов логического мышления».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 xml:space="preserve">  В процессе непосредственно образовательной деятельности дети знакомятся с различными средствами и единицами измерения: длины, веса, объема, денежными единицами. Педагоги рассказывают и показывают как пользоваться основными измерительными средствами (весами, линейкой, мерным стаканом и др.)  Воспитанники осваивают такие элементарные математические операции как счет, сложение, вычитание, осваивают пространственные понятия, учатся пользоваться планами, схемами, моделями.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ind w:right="58" w:firstLine="567"/>
        <w:jc w:val="both"/>
        <w:rPr>
          <w:color w:val="000000"/>
          <w:spacing w:val="2"/>
          <w:lang w:eastAsia="ar-SA"/>
        </w:rPr>
      </w:pPr>
      <w:r w:rsidRPr="0072694D">
        <w:rPr>
          <w:color w:val="000000"/>
          <w:spacing w:val="2"/>
          <w:lang w:eastAsia="ar-SA"/>
        </w:rPr>
        <w:t xml:space="preserve">Для ознакомления дошкольников с временными представлениями собрана коллекция часов, оформлены модели времени года, недели, частей суток. </w:t>
      </w:r>
      <w:r w:rsidRPr="0072694D">
        <w:rPr>
          <w:lang w:eastAsia="ar-SA"/>
        </w:rPr>
        <w:t>Дети овладевают навыком определения времени по часам.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ind w:right="58" w:firstLine="567"/>
        <w:jc w:val="both"/>
        <w:rPr>
          <w:color w:val="000000"/>
          <w:spacing w:val="2"/>
          <w:lang w:eastAsia="ar-SA"/>
        </w:rPr>
      </w:pPr>
      <w:r w:rsidRPr="0072694D">
        <w:rPr>
          <w:lang w:eastAsia="ar-SA"/>
        </w:rPr>
        <w:t>Для развития у детей общих познавательных и творческих способностей</w:t>
      </w:r>
      <w:r w:rsidRPr="0072694D">
        <w:rPr>
          <w:i/>
          <w:lang w:eastAsia="ar-SA"/>
        </w:rPr>
        <w:t xml:space="preserve"> </w:t>
      </w:r>
      <w:r w:rsidRPr="0072694D">
        <w:rPr>
          <w:lang w:eastAsia="ar-SA"/>
        </w:rPr>
        <w:t xml:space="preserve">используется </w:t>
      </w:r>
      <w:r w:rsidRPr="0072694D">
        <w:rPr>
          <w:i/>
          <w:lang w:eastAsia="ar-SA"/>
        </w:rPr>
        <w:t xml:space="preserve">конструктивная деятельность. </w:t>
      </w:r>
      <w:r w:rsidRPr="0072694D">
        <w:rPr>
          <w:lang w:eastAsia="ar-SA"/>
        </w:rPr>
        <w:t>Педагоги развивают у детей действия соотношения эталонных образцов с реальными предметами, обучают детей планировать, подбирать детали и создавать конструкции по образцу, заданным условиям, картинкам, схемам, чертежам, моделям и т.д.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ind w:right="58" w:firstLine="567"/>
        <w:jc w:val="both"/>
        <w:rPr>
          <w:color w:val="000000"/>
          <w:spacing w:val="2"/>
          <w:lang w:eastAsia="ar-SA"/>
        </w:rPr>
      </w:pPr>
      <w:r w:rsidRPr="0072694D">
        <w:rPr>
          <w:lang w:eastAsia="ar-SA"/>
        </w:rPr>
        <w:t>Самостоятельная творческая активность детей при конструировании реализуется через возможность самим ребенком выбора различных материалов для конструирования и экспериментирование по собственному замыслу при конструировании.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В работе с детьми используются: познавательные беседы, экскурсии в природу, целевые прогулки, показ фильмов, диафильмов, картин, фотографий, чтение книг с иллюстрациями, энциклопедий, наблюдения за явлениями природы, экспериментирование.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Развивая экологическую культуру детей, педагоги создают условия для развития у них биологических представлений. В доступной для детей форме, привлекая иллюстративный материал, рассказывают об основных биологических системах человека,  формируют у детей элементарные представления о работе своего организма и приобщают к ценностям здорового образа жизни.</w:t>
      </w:r>
    </w:p>
    <w:p w:rsidR="00EB5692" w:rsidRPr="0072694D" w:rsidRDefault="00EB5692" w:rsidP="00403CF7">
      <w:pPr>
        <w:widowControl w:val="0"/>
        <w:suppressAutoHyphens/>
        <w:autoSpaceDE w:val="0"/>
        <w:ind w:firstLine="426"/>
        <w:jc w:val="both"/>
        <w:rPr>
          <w:lang w:eastAsia="ar-SA"/>
        </w:rPr>
      </w:pPr>
      <w:r w:rsidRPr="0072694D">
        <w:rPr>
          <w:color w:val="000000"/>
          <w:spacing w:val="2"/>
          <w:lang w:eastAsia="ar-SA"/>
        </w:rPr>
        <w:t xml:space="preserve">  Педагоги создают условия для развития у детей элементарных представлений о Солнечной системе, в группах имеется уголок по ознакомлению детей с космическим пространством, иллюстрации, энциклопедии, альбомы.</w:t>
      </w:r>
    </w:p>
    <w:p w:rsidR="00EB5692" w:rsidRPr="0072694D" w:rsidRDefault="00EB5692" w:rsidP="00403CF7">
      <w:pPr>
        <w:widowControl w:val="0"/>
        <w:suppressAutoHyphens/>
        <w:autoSpaceDE w:val="0"/>
        <w:ind w:firstLine="426"/>
        <w:jc w:val="both"/>
        <w:rPr>
          <w:lang w:eastAsia="ar-SA"/>
        </w:rPr>
      </w:pPr>
      <w:r w:rsidRPr="0072694D">
        <w:rPr>
          <w:lang w:eastAsia="ar-SA"/>
        </w:rPr>
        <w:t xml:space="preserve">  В работе с детьми применяется исследовательская деятельность. Дети совместно с педагогом проводят различные опыты и эксперименты, наблюдают, учатся делать выводы.</w:t>
      </w:r>
    </w:p>
    <w:p w:rsidR="00EB5692" w:rsidRPr="0072694D" w:rsidRDefault="00EB5692" w:rsidP="00403CF7">
      <w:pPr>
        <w:widowControl w:val="0"/>
        <w:suppressAutoHyphens/>
        <w:autoSpaceDE w:val="0"/>
        <w:ind w:firstLine="426"/>
        <w:jc w:val="both"/>
        <w:rPr>
          <w:lang w:eastAsia="ar-SA"/>
        </w:rPr>
      </w:pPr>
      <w:r w:rsidRPr="0072694D">
        <w:rPr>
          <w:lang w:eastAsia="ar-SA"/>
        </w:rPr>
        <w:t xml:space="preserve">Особое значение в детском саду отводится </w:t>
      </w:r>
      <w:r w:rsidRPr="0072694D">
        <w:rPr>
          <w:b/>
          <w:lang w:eastAsia="ar-SA"/>
        </w:rPr>
        <w:t>речевому развитию</w:t>
      </w:r>
      <w:r w:rsidRPr="0072694D">
        <w:rPr>
          <w:lang w:eastAsia="ar-SA"/>
        </w:rPr>
        <w:t xml:space="preserve"> у дошкольников, формированию  правильной речи, овладению звуковой системой языка, его лексическим и грамматическим строем. </w:t>
      </w:r>
    </w:p>
    <w:p w:rsidR="00EB5692" w:rsidRPr="0072694D" w:rsidRDefault="00EB5692" w:rsidP="00403CF7">
      <w:pPr>
        <w:widowControl w:val="0"/>
        <w:suppressAutoHyphens/>
        <w:autoSpaceDE w:val="0"/>
        <w:ind w:firstLine="426"/>
        <w:jc w:val="both"/>
        <w:rPr>
          <w:lang w:eastAsia="ar-SA"/>
        </w:rPr>
      </w:pPr>
      <w:r w:rsidRPr="0072694D">
        <w:rPr>
          <w:lang w:eastAsia="ar-SA"/>
        </w:rPr>
        <w:t>Педагоги создают условия для овладения детьми грамматическим строем речи: учат правильно связывать слова в падеже, числе, времени, роде, использовать различные способы словообразования, формулировать вопросы и отвечать на них, строить предложения.</w:t>
      </w:r>
    </w:p>
    <w:p w:rsidR="00EB5692" w:rsidRPr="0072694D" w:rsidRDefault="00EB5692" w:rsidP="00403CF7">
      <w:pPr>
        <w:widowControl w:val="0"/>
        <w:suppressAutoHyphens/>
        <w:autoSpaceDE w:val="0"/>
        <w:ind w:firstLine="426"/>
        <w:jc w:val="both"/>
        <w:rPr>
          <w:lang w:eastAsia="ar-SA"/>
        </w:rPr>
      </w:pPr>
      <w:r w:rsidRPr="0072694D">
        <w:rPr>
          <w:lang w:eastAsia="ar-SA"/>
        </w:rPr>
        <w:t xml:space="preserve">Большое внимание уделяется работе по развитию у детей связной речи, поощряя детей к рассказыванию, пересказыванию. </w:t>
      </w:r>
    </w:p>
    <w:p w:rsidR="00EB5692" w:rsidRPr="0072694D" w:rsidRDefault="00EB5692" w:rsidP="00403CF7">
      <w:pPr>
        <w:widowControl w:val="0"/>
        <w:suppressAutoHyphens/>
        <w:autoSpaceDE w:val="0"/>
        <w:jc w:val="both"/>
        <w:rPr>
          <w:lang w:eastAsia="ar-SA"/>
        </w:rPr>
      </w:pPr>
      <w:r w:rsidRPr="0072694D">
        <w:rPr>
          <w:lang w:eastAsia="ar-SA"/>
        </w:rPr>
        <w:t xml:space="preserve">     </w:t>
      </w:r>
      <w:r w:rsidRPr="0072694D">
        <w:rPr>
          <w:b/>
          <w:lang w:eastAsia="ar-SA"/>
        </w:rPr>
        <w:t>Художественно - эстетическое  развитие</w:t>
      </w:r>
      <w:r w:rsidRPr="0072694D">
        <w:rPr>
          <w:lang w:eastAsia="ar-SA"/>
        </w:rPr>
        <w:t xml:space="preserve"> строится на основе приобщения детей к классическому и русскому народному искусству во всех видах деятельности. Особый акцент на эстетическом воспитании осуществляется на музыкальных занятиях. Детям прививается любовь к музыке, ритмическим движениям, развиваются певческие навыки; дошкольников знакомят с игрой на музыкальных инструментах, приобщают к слушанию произведений классической музыки. 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В каждой группе создан Центр театрализованной деятельности с разнообразными видами театров.</w:t>
      </w:r>
    </w:p>
    <w:p w:rsidR="00EB5692" w:rsidRPr="0072694D" w:rsidRDefault="00EB5692" w:rsidP="00403CF7">
      <w:pPr>
        <w:widowControl w:val="0"/>
        <w:suppressAutoHyphens/>
        <w:autoSpaceDE w:val="0"/>
        <w:jc w:val="both"/>
        <w:rPr>
          <w:lang w:eastAsia="ar-SA"/>
        </w:rPr>
      </w:pPr>
      <w:r w:rsidRPr="0072694D">
        <w:rPr>
          <w:lang w:eastAsia="ar-SA"/>
        </w:rPr>
        <w:t xml:space="preserve">        </w:t>
      </w:r>
      <w:r w:rsidRPr="0072694D">
        <w:rPr>
          <w:bCs/>
          <w:iCs/>
          <w:color w:val="000000"/>
          <w:lang w:eastAsia="ar-SA"/>
        </w:rPr>
        <w:t>Все дидактические материалы педагогов систематизированы.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jc w:val="both"/>
        <w:rPr>
          <w:bCs/>
          <w:iCs/>
          <w:color w:val="000000"/>
          <w:lang w:eastAsia="ar-SA"/>
        </w:rPr>
      </w:pPr>
      <w:r w:rsidRPr="0072694D">
        <w:rPr>
          <w:bCs/>
          <w:iCs/>
          <w:color w:val="000000"/>
          <w:lang w:eastAsia="ar-SA"/>
        </w:rPr>
        <w:t xml:space="preserve">        Образовательный процесс осуществляется на основе современной программно-методической литературы, обеспечен детской художественной литературой, справочными изданиями, энциклопедиями, наглядно-дидактическим материалом. </w:t>
      </w:r>
    </w:p>
    <w:p w:rsidR="00EB5692" w:rsidRPr="0072694D" w:rsidRDefault="00EB5692" w:rsidP="00403CF7">
      <w:pPr>
        <w:widowControl w:val="0"/>
        <w:shd w:val="clear" w:color="auto" w:fill="FFFFFF"/>
        <w:suppressAutoHyphens/>
        <w:autoSpaceDE w:val="0"/>
        <w:ind w:firstLine="567"/>
        <w:jc w:val="both"/>
        <w:rPr>
          <w:bCs/>
          <w:iCs/>
          <w:color w:val="000000"/>
          <w:lang w:eastAsia="ar-SA"/>
        </w:rPr>
      </w:pPr>
      <w:r w:rsidRPr="0072694D">
        <w:rPr>
          <w:bCs/>
          <w:iCs/>
          <w:color w:val="000000"/>
          <w:lang w:eastAsia="ar-SA"/>
        </w:rPr>
        <w:t>В групповых и общедоступных помещениях зданий детского сада оформлены информационные уголки для всех субъектов образовательного процесса, проводятся выставки работ, демонстрирующие результаты образовательного процесса.</w:t>
      </w:r>
    </w:p>
    <w:p w:rsidR="00EB5692" w:rsidRPr="0072694D" w:rsidRDefault="00EB5692" w:rsidP="00403CF7">
      <w:pPr>
        <w:widowControl w:val="0"/>
        <w:suppressAutoHyphens/>
        <w:autoSpaceDE w:val="0"/>
        <w:jc w:val="both"/>
        <w:rPr>
          <w:lang w:eastAsia="ar-SA"/>
        </w:rPr>
      </w:pPr>
      <w:r w:rsidRPr="0072694D">
        <w:rPr>
          <w:lang w:eastAsia="ar-SA"/>
        </w:rPr>
        <w:t xml:space="preserve">         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желанием приходят в детский сад.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 В</w:t>
      </w:r>
      <w:r w:rsidRPr="0072694D">
        <w:rPr>
          <w:bCs/>
          <w:iCs/>
          <w:color w:val="000000"/>
          <w:lang w:eastAsia="ar-SA"/>
        </w:rPr>
        <w:t xml:space="preserve"> целях решения задачи укрепления здоровья детей, проводится система </w:t>
      </w:r>
      <w:r w:rsidRPr="0072694D">
        <w:rPr>
          <w:b/>
          <w:bCs/>
          <w:iCs/>
          <w:color w:val="000000"/>
          <w:lang w:eastAsia="ar-SA"/>
        </w:rPr>
        <w:t>физкультурно-оздоровительной работы</w:t>
      </w:r>
      <w:r w:rsidRPr="0072694D">
        <w:rPr>
          <w:bCs/>
          <w:iCs/>
          <w:color w:val="000000"/>
          <w:lang w:eastAsia="ar-SA"/>
        </w:rPr>
        <w:t>, направленная на сохранение и укрепление здоровья детей, формирование у родителей, педагогов и воспитанников ответственности по сохранению своего здоровья, потребности и привычки к здоровому образу жизни.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 w:rsidRPr="0072694D">
        <w:rPr>
          <w:bCs/>
          <w:color w:val="000000"/>
          <w:lang w:eastAsia="ar-SA"/>
        </w:rPr>
        <w:t>Физическое воспитание и развитие детей в ДОУ осуществляется с учетом их состояния здоровья, самочувствия и эмоционального состояния.</w:t>
      </w:r>
      <w:r w:rsidRPr="0072694D">
        <w:rPr>
          <w:lang w:eastAsia="ar-SA"/>
        </w:rPr>
        <w:t xml:space="preserve"> Для организации образовательного процесса по физическому воспитанию имеются физкультурный  зал, массажные дорожки для профилактики плоскостопия, спортивные тренажёры, игры и оборудование для развития ходьбы и других видов движений детей.</w:t>
      </w:r>
      <w:r w:rsidRPr="0072694D">
        <w:rPr>
          <w:bCs/>
          <w:lang w:eastAsia="ar-SA"/>
        </w:rPr>
        <w:t xml:space="preserve"> </w:t>
      </w:r>
      <w:r w:rsidRPr="0072694D">
        <w:rPr>
          <w:lang w:eastAsia="ar-SA"/>
        </w:rPr>
        <w:t>Для активизации двигательной активности, организации индивидуальной работы с детьми в каждой возрастной группе организованы спортивные уголки, оснащенные необходимым спортивным инвентарем и корригирующими дорожками.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 w:rsidRPr="0072694D">
        <w:rPr>
          <w:lang w:eastAsia="ar-SA"/>
        </w:rPr>
        <w:t>На территории детского сада созданы условия для физического развития: оборудована спортивная площадка; для ознакомления детей с правилами дорожного движения имеется транспортная площадка; на групповых участках имеется разнообразное спортивно-игровое оборудование. Воспитатели с участием родителей создают на прогулочных участках постройки для двигательной активности детей.</w:t>
      </w:r>
    </w:p>
    <w:p w:rsidR="00EB5692" w:rsidRPr="0072694D" w:rsidRDefault="00EB5692" w:rsidP="00403CF7">
      <w:pPr>
        <w:widowControl w:val="0"/>
        <w:suppressAutoHyphens/>
        <w:autoSpaceDE w:val="0"/>
        <w:ind w:firstLine="600"/>
        <w:jc w:val="both"/>
        <w:rPr>
          <w:u w:val="single"/>
          <w:lang w:eastAsia="ar-SA"/>
        </w:rPr>
      </w:pPr>
      <w:r w:rsidRPr="0072694D">
        <w:rPr>
          <w:bCs/>
          <w:color w:val="000000"/>
          <w:lang w:eastAsia="ar-SA"/>
        </w:rPr>
        <w:t>Особая роль в реализации данного направления отводится организованной образовательной деятельности по физической культуре. В результате осуществляемой педагогической работы повышается творческая активность детей. Они становятся более ловкими, подвижными, активными. В ходе образовательной деятельности дети овладевают техникой выполнения всех видов жизненно важных движений, приобретают базовые умения и навыки в спортивных играх, учатся ценить хорошее самочувствие и бодрое настроение.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Комплексное оздоровление детей в детском саду происходит с помощью:</w:t>
      </w:r>
    </w:p>
    <w:p w:rsidR="00EB5692" w:rsidRPr="0072694D" w:rsidRDefault="00EB5692" w:rsidP="00403CF7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оптимизации режима дня (определение оптимальной образовательной нагрузки на ребенка, организация жизни детей в адаптационный период, гибкого режима дня);</w:t>
      </w:r>
    </w:p>
    <w:p w:rsidR="00EB5692" w:rsidRPr="0072694D" w:rsidRDefault="00EB5692" w:rsidP="00403CF7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организация гигиенического режима (режим проветривания помещений, обеспечение температурного режима и чистоты воздуха, обеспечение чистоты среды, смена и маркировка сменного постельного белья, мытье игрушек);</w:t>
      </w:r>
    </w:p>
    <w:p w:rsidR="00EB5692" w:rsidRPr="0072694D" w:rsidRDefault="00EB5692" w:rsidP="00403CF7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охраны психического здоровья ребенка (обучение играм и упражнениям на развитие эмоциональной сферы, организация безопасной, комфортной среды);</w:t>
      </w:r>
    </w:p>
    <w:p w:rsidR="00EB5692" w:rsidRPr="0072694D" w:rsidRDefault="00EB5692" w:rsidP="00403CF7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организации питания (сбалансированность и разнообразие рациона, соблюдение технологий при кулинарной обработке продуктов и приготовлении блюд, обеспечение санитарно-гигиенической безопасности питания, качество продуктов питания и приготовленных блюд, соблюдение сроков реализации скоропортящихся продуктов, витаминизированный хлеб, витаминизация третьего блюда, использование йодированной соли, введение овощей и фруктов, зелени, соков в ежедневный рацион, соблюдение питьевого режима);</w:t>
      </w:r>
    </w:p>
    <w:p w:rsidR="00EB5692" w:rsidRPr="0072694D" w:rsidRDefault="00EB5692" w:rsidP="00403CF7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организации оздоровительных процедур (утренняя гимнастика, гимнастика для глаз, дыхательная гимнастика, гимнастика после сна, воздушные ванны – до и после сна, ходьба босиком – после сна, ходьба по массажным дорожкам – после сна, оздоровительные упражнения – на прогулке).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color w:val="000000"/>
          <w:spacing w:val="2"/>
          <w:lang w:eastAsia="ar-SA"/>
        </w:rPr>
        <w:t>Работа по физическому воспитанию проводится инструктором по физической культуре совместно с воспитателями групп. Педагог использует в своей работе картотеку подвижных игр по возрастам, комплексы дыхательной и зрительной гимнастики, сюжетные и игровые физкультурные занятия.</w:t>
      </w:r>
      <w:r w:rsidRPr="0072694D">
        <w:rPr>
          <w:lang w:eastAsia="ar-SA"/>
        </w:rPr>
        <w:t xml:space="preserve"> С детьми проводятся мероприятия с целью расширения знаний о своем организме, о сохранении здоровья, об основах безопасности жизнедеятельности (правила поведения в быту, дорожная безопасность, правила противопожарной безопасности). </w:t>
      </w:r>
    </w:p>
    <w:p w:rsidR="00EB5692" w:rsidRPr="0072694D" w:rsidRDefault="00EB5692" w:rsidP="00403CF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Д</w:t>
      </w:r>
      <w:r w:rsidRPr="0072694D">
        <w:rPr>
          <w:color w:val="000000"/>
          <w:lang w:eastAsia="ar-SA"/>
        </w:rPr>
        <w:t>ействующая в детском саду  система физкультурно-оздоровительной работы позволяет обеспечить необходимый уровень двигательной активности детей, создать благоприятный эмоционально-психологический климат в группах детского сада, проводить  профилактику ОРЗ и других простудных заболеваний; обеспечивает    соблюдение оздоровительного режима и  проведение закаливающих мероприятий.</w:t>
      </w:r>
    </w:p>
    <w:p w:rsidR="00EB5692" w:rsidRDefault="00EB5692" w:rsidP="00050F16">
      <w:pPr>
        <w:widowControl w:val="0"/>
        <w:suppressAutoHyphens/>
        <w:autoSpaceDE w:val="0"/>
        <w:ind w:firstLine="567"/>
        <w:jc w:val="both"/>
      </w:pPr>
      <w:r w:rsidRPr="0072694D">
        <w:rPr>
          <w:bCs/>
          <w:lang w:eastAsia="ar-SA"/>
        </w:rPr>
        <w:t>Содержание педагогической работы по освоению детьми образовательных областей 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Задачи педагогической работы по формированию этих качеств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EB5692" w:rsidRPr="00A835C8" w:rsidRDefault="00EB5692" w:rsidP="00A835C8">
      <w:pPr>
        <w:ind w:firstLine="567"/>
        <w:jc w:val="both"/>
        <w:rPr>
          <w:bCs/>
          <w:lang w:eastAsia="zh-CN"/>
        </w:rPr>
      </w:pPr>
      <w:r w:rsidRPr="0072694D">
        <w:t xml:space="preserve">В учреждении созданы условия для организации дополнительного образования воспитанников </w:t>
      </w:r>
      <w:r w:rsidRPr="00A835C8">
        <w:t>по следующим</w:t>
      </w:r>
      <w:r>
        <w:t xml:space="preserve"> </w:t>
      </w:r>
      <w:r w:rsidRPr="00A835C8">
        <w:rPr>
          <w:bCs/>
          <w:lang w:eastAsia="zh-CN"/>
        </w:rPr>
        <w:t>дополнительным общеразвивающим программам</w:t>
      </w:r>
      <w:r w:rsidRPr="00A835C8">
        <w:t>:</w:t>
      </w:r>
      <w:r w:rsidRPr="00A835C8">
        <w:rPr>
          <w:bCs/>
          <w:lang w:eastAsia="zh-CN"/>
        </w:rPr>
        <w:t xml:space="preserve"> 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хореография;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игра на музыкальных инструментах; 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вышивание, вязание; 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вокальное пение; 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изготовление игрушек; 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экопластика: флористика, работа с соломкой, работа с природным материалом, оригами; 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нетрадиционные виды рисования;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театральная студия;</w:t>
      </w:r>
    </w:p>
    <w:p w:rsidR="00EB5692" w:rsidRPr="00A835C8" w:rsidRDefault="00EB5692" w:rsidP="00A835C8">
      <w:pPr>
        <w:suppressAutoHyphens/>
        <w:jc w:val="both"/>
        <w:rPr>
          <w:bCs/>
          <w:lang w:eastAsia="zh-CN"/>
        </w:rPr>
      </w:pPr>
      <w:r w:rsidRPr="00A835C8">
        <w:rPr>
          <w:bCs/>
          <w:lang w:eastAsia="zh-CN"/>
        </w:rPr>
        <w:t xml:space="preserve">     − логика для дошкольников;</w:t>
      </w:r>
    </w:p>
    <w:p w:rsidR="00EB5692" w:rsidRDefault="00EB5692" w:rsidP="00E066A8">
      <w:pPr>
        <w:suppressAutoHyphens/>
        <w:jc w:val="both"/>
      </w:pPr>
      <w:r w:rsidRPr="00A835C8">
        <w:rPr>
          <w:bCs/>
          <w:lang w:eastAsia="zh-CN"/>
        </w:rPr>
        <w:t xml:space="preserve">    </w:t>
      </w:r>
      <w:r>
        <w:rPr>
          <w:bCs/>
          <w:lang w:eastAsia="zh-CN"/>
        </w:rPr>
        <w:t xml:space="preserve"> − игра в шахматы (шашки)»</w:t>
      </w:r>
      <w:r>
        <w:t xml:space="preserve"> </w:t>
      </w:r>
    </w:p>
    <w:p w:rsidR="00EB5692" w:rsidRDefault="00EB5692" w:rsidP="003D7C6A">
      <w:pPr>
        <w:suppressAutoHyphens/>
        <w:ind w:firstLine="540"/>
        <w:jc w:val="both"/>
      </w:pPr>
      <w:r>
        <w:t>В 2016-2017 учебном году по результатам анкетирования родителей (законных представителей) были реализованы две программы дополнительного образования: «Хореография», «Логика для дошкольников». Количество обучающихся по программам дополнительного образования составило в среднем 15 человек. Программы дополнительного образования были реализованы в полном объёме, целевые показатели достигнуты.</w:t>
      </w:r>
    </w:p>
    <w:p w:rsidR="00EB5692" w:rsidRDefault="00EB5692" w:rsidP="00676FF9">
      <w:pPr>
        <w:shd w:val="clear" w:color="auto" w:fill="FFFFFF"/>
        <w:ind w:left="7" w:right="7" w:firstLine="560"/>
        <w:jc w:val="both"/>
      </w:pPr>
      <w:r w:rsidRPr="0023739E">
        <w:rPr>
          <w:b/>
        </w:rPr>
        <w:t>Вывод:</w:t>
      </w:r>
      <w:r w:rsidRPr="0072694D">
        <w:t xml:space="preserve"> в прошедшем учебном году в ДОУ создавались условия для осуществления образовательной деятельности по </w:t>
      </w:r>
      <w:r>
        <w:t xml:space="preserve">адаптированным </w:t>
      </w:r>
      <w:r w:rsidRPr="0072694D">
        <w:t>образовательным программам дошкольного образования в соответствии с ФГОС ДО</w:t>
      </w:r>
      <w:r>
        <w:t>.</w:t>
      </w:r>
    </w:p>
    <w:p w:rsidR="00EB5692" w:rsidRDefault="00EB5692" w:rsidP="002F4D6A">
      <w:pPr>
        <w:shd w:val="clear" w:color="auto" w:fill="FFFFFF"/>
        <w:ind w:left="7" w:right="7" w:firstLine="560"/>
        <w:jc w:val="both"/>
        <w:rPr>
          <w:color w:val="000000"/>
        </w:rPr>
      </w:pPr>
    </w:p>
    <w:p w:rsidR="00EB5692" w:rsidRPr="00C32D89" w:rsidRDefault="00EB5692" w:rsidP="00BF4688">
      <w:pPr>
        <w:shd w:val="clear" w:color="auto" w:fill="FFFFFF"/>
        <w:ind w:left="7" w:right="7" w:hanging="7"/>
        <w:jc w:val="both"/>
        <w:rPr>
          <w:color w:val="000000"/>
          <w:sz w:val="28"/>
          <w:szCs w:val="28"/>
        </w:rPr>
      </w:pPr>
      <w:r w:rsidRPr="00C32D89">
        <w:rPr>
          <w:color w:val="000000"/>
          <w:sz w:val="28"/>
          <w:szCs w:val="28"/>
        </w:rPr>
        <w:t>2.</w:t>
      </w:r>
      <w:r w:rsidRPr="00FB4E8D">
        <w:rPr>
          <w:color w:val="000000"/>
          <w:sz w:val="28"/>
          <w:szCs w:val="28"/>
          <w:u w:val="single"/>
        </w:rPr>
        <w:t>Оценка системы управления организации.</w:t>
      </w:r>
    </w:p>
    <w:p w:rsidR="00EB5692" w:rsidRDefault="00EB5692" w:rsidP="008717D6">
      <w:pPr>
        <w:pStyle w:val="a9"/>
        <w:ind w:left="0" w:firstLine="567"/>
      </w:pPr>
    </w:p>
    <w:p w:rsidR="00EB5692" w:rsidRDefault="00EB5692" w:rsidP="004E4FEC">
      <w:pPr>
        <w:pStyle w:val="a9"/>
        <w:ind w:left="0" w:firstLine="567"/>
        <w:jc w:val="both"/>
      </w:pPr>
      <w:r>
        <w:t xml:space="preserve">Управление ДОУ осуществлялось в соответствии с законодательством Российской Федерации и Уставом ДОУ, на основе сочетания принципов единоначалия и коллегиальности. </w:t>
      </w:r>
    </w:p>
    <w:p w:rsidR="00EB5692" w:rsidRDefault="00EB5692" w:rsidP="004E4FEC">
      <w:pPr>
        <w:pStyle w:val="a9"/>
        <w:ind w:left="0" w:firstLine="567"/>
        <w:jc w:val="both"/>
      </w:pPr>
      <w:r>
        <w:t xml:space="preserve">Единоличным исполнительным органом ДОУ являлся заведующий, Топоркова Ксения Юрьевна, которая осуществляла текущее руководство деятельностью ДОУ. </w:t>
      </w:r>
    </w:p>
    <w:p w:rsidR="00EB5692" w:rsidRDefault="00EB5692" w:rsidP="004E4FEC">
      <w:pPr>
        <w:pStyle w:val="a9"/>
        <w:ind w:left="0" w:firstLine="567"/>
        <w:jc w:val="both"/>
      </w:pPr>
      <w:r>
        <w:t>Коллегиальные органами управления ДОУ являлись: Педагогический совет, Общее собрание работников МБДОУ, Совет родителей, Комиссия по урегулированию споров между участниками образовательных отношений, Родительский комитет групп.</w:t>
      </w:r>
    </w:p>
    <w:p w:rsidR="00EB5692" w:rsidRDefault="00EB5692" w:rsidP="004E4FEC">
      <w:pPr>
        <w:pStyle w:val="a9"/>
        <w:ind w:left="0" w:firstLine="567"/>
        <w:jc w:val="both"/>
      </w:pPr>
      <w:r>
        <w:t xml:space="preserve"> Управляющая система ДОУ состояла из двух структур: </w:t>
      </w:r>
    </w:p>
    <w:p w:rsidR="00EB5692" w:rsidRDefault="00EB5692" w:rsidP="00140048">
      <w:pPr>
        <w:pStyle w:val="a9"/>
        <w:numPr>
          <w:ilvl w:val="0"/>
          <w:numId w:val="27"/>
        </w:numPr>
        <w:jc w:val="both"/>
      </w:pPr>
      <w:r>
        <w:t xml:space="preserve">1 структура – коллегиальное управление: </w:t>
      </w:r>
    </w:p>
    <w:p w:rsidR="00EB5692" w:rsidRDefault="00EB5692" w:rsidP="00140048">
      <w:pPr>
        <w:pStyle w:val="a9"/>
        <w:ind w:left="1287"/>
        <w:jc w:val="both"/>
      </w:pPr>
      <w:r>
        <w:t xml:space="preserve">- Педагогический совет; </w:t>
      </w:r>
    </w:p>
    <w:p w:rsidR="00EB5692" w:rsidRDefault="00EB5692" w:rsidP="00140048">
      <w:pPr>
        <w:pStyle w:val="a9"/>
        <w:ind w:left="1287"/>
        <w:jc w:val="both"/>
      </w:pPr>
      <w:r>
        <w:t>- Профсоюзный комитет;</w:t>
      </w:r>
    </w:p>
    <w:p w:rsidR="00EB5692" w:rsidRDefault="00EB5692" w:rsidP="00140048">
      <w:pPr>
        <w:pStyle w:val="a9"/>
        <w:ind w:left="1287"/>
        <w:jc w:val="both"/>
      </w:pPr>
      <w:r>
        <w:t xml:space="preserve">- Общее собрание работников МБДОУ; </w:t>
      </w:r>
    </w:p>
    <w:p w:rsidR="00EB5692" w:rsidRDefault="00EB5692" w:rsidP="00140048">
      <w:pPr>
        <w:pStyle w:val="a9"/>
        <w:ind w:left="1287"/>
        <w:jc w:val="both"/>
      </w:pPr>
      <w:r>
        <w:t xml:space="preserve">- Совет родителей, </w:t>
      </w:r>
    </w:p>
    <w:p w:rsidR="00EB5692" w:rsidRDefault="00EB5692" w:rsidP="00140048">
      <w:pPr>
        <w:pStyle w:val="a9"/>
        <w:ind w:left="1287"/>
        <w:jc w:val="both"/>
      </w:pPr>
      <w:r>
        <w:t xml:space="preserve">- Родительский комитет групп. </w:t>
      </w:r>
    </w:p>
    <w:p w:rsidR="00EB5692" w:rsidRDefault="00EB5692" w:rsidP="00140048">
      <w:pPr>
        <w:pStyle w:val="a9"/>
        <w:numPr>
          <w:ilvl w:val="0"/>
          <w:numId w:val="27"/>
        </w:numPr>
        <w:jc w:val="both"/>
      </w:pPr>
      <w:r>
        <w:t xml:space="preserve">2 структура – административное управление, которое, в свою очередь, имеет линейную структуру: </w:t>
      </w:r>
    </w:p>
    <w:p w:rsidR="00EB5692" w:rsidRDefault="00EB5692" w:rsidP="00747303">
      <w:pPr>
        <w:pStyle w:val="a9"/>
        <w:numPr>
          <w:ilvl w:val="0"/>
          <w:numId w:val="28"/>
        </w:numPr>
        <w:ind w:firstLine="981"/>
        <w:jc w:val="both"/>
      </w:pPr>
      <w:r>
        <w:t xml:space="preserve">1 уровень управления – заведующий ДОУ. </w:t>
      </w:r>
    </w:p>
    <w:p w:rsidR="00EB5692" w:rsidRDefault="00EB5692" w:rsidP="00747303">
      <w:pPr>
        <w:pStyle w:val="a9"/>
        <w:numPr>
          <w:ilvl w:val="0"/>
          <w:numId w:val="28"/>
        </w:numPr>
        <w:ind w:left="2835" w:hanging="567"/>
        <w:jc w:val="both"/>
      </w:pPr>
      <w:r>
        <w:t xml:space="preserve">2 уровень управления – заместитель заведующего по воспитательной и методической работе, медсестра, завхоз. </w:t>
      </w:r>
    </w:p>
    <w:p w:rsidR="00EB5692" w:rsidRDefault="00EB5692" w:rsidP="00747303">
      <w:pPr>
        <w:pStyle w:val="a9"/>
        <w:ind w:left="2835"/>
        <w:jc w:val="both"/>
      </w:pPr>
      <w:r w:rsidRPr="00747303">
        <w:rPr>
          <w:u w:val="single"/>
        </w:rPr>
        <w:t>Объект их управления</w:t>
      </w:r>
      <w:r>
        <w:t xml:space="preserve"> – часть коллектива согласно функциональным обязанностям (педагогический персонал, учебно-вспомогательный персонал, обслуживающий персонал). </w:t>
      </w:r>
    </w:p>
    <w:p w:rsidR="00EB5692" w:rsidRDefault="00EB5692" w:rsidP="00747303">
      <w:pPr>
        <w:pStyle w:val="a9"/>
        <w:numPr>
          <w:ilvl w:val="0"/>
          <w:numId w:val="28"/>
        </w:numPr>
        <w:ind w:left="2835" w:hanging="567"/>
        <w:jc w:val="both"/>
      </w:pPr>
      <w:r>
        <w:t xml:space="preserve">3 уровень управления - осуществляется воспитателями, специалистами, обслуживающим персоналом. </w:t>
      </w:r>
    </w:p>
    <w:p w:rsidR="00EB5692" w:rsidRDefault="00EB5692" w:rsidP="00747303">
      <w:pPr>
        <w:pStyle w:val="a9"/>
        <w:ind w:left="0" w:firstLine="2835"/>
        <w:jc w:val="both"/>
      </w:pPr>
      <w:r w:rsidRPr="00747303">
        <w:rPr>
          <w:u w:val="single"/>
        </w:rPr>
        <w:t>Объект управления</w:t>
      </w:r>
      <w:r>
        <w:t xml:space="preserve"> – дети и родители (законные представители). </w:t>
      </w:r>
    </w:p>
    <w:p w:rsidR="00EB5692" w:rsidRDefault="00EB5692" w:rsidP="00747303">
      <w:pPr>
        <w:pStyle w:val="a9"/>
        <w:ind w:left="0" w:firstLine="2835"/>
        <w:jc w:val="both"/>
      </w:pPr>
    </w:p>
    <w:p w:rsidR="00EB5692" w:rsidRDefault="00EB5692" w:rsidP="005D1903">
      <w:pPr>
        <w:pStyle w:val="a9"/>
        <w:ind w:left="0" w:firstLine="567"/>
        <w:jc w:val="both"/>
      </w:pPr>
      <w:r>
        <w:t xml:space="preserve">Основой для создания эффективного механизма управления в ДОУ являлась реализация технологии контрольно – аналитической деятельности, направленной на конечный результат. </w:t>
      </w:r>
    </w:p>
    <w:p w:rsidR="00EB5692" w:rsidRDefault="00EB5692" w:rsidP="005D1903">
      <w:pPr>
        <w:pStyle w:val="a9"/>
        <w:ind w:left="0" w:firstLine="567"/>
        <w:jc w:val="both"/>
      </w:pPr>
      <w:r>
        <w:t>В ДОУ осуществлялся мониторинг организации воспитательно-образовательного процесса. Определялись уровни выхода информации и принятия конкретных решений по результатам. Это, прежде всего, совещания при заведующем, оперативные административные совещания, Педагогические советы, Общие родительские собрания, заседания родительского комитета, приказы и распоряжения заведующего ДОУ. Неотъемлемой частью управленческой деятельности в ДОУ была контрольно-диагностическая функция. Контрольная деятельность осуществлялась в виде плановых (тематического), оперативных проверок и текущего контроля. Информация, полученная в ходе контроля, являлась основой для принятия управленческих решений.</w:t>
      </w:r>
    </w:p>
    <w:p w:rsidR="00EB5692" w:rsidRPr="0072694D" w:rsidRDefault="00EB5692" w:rsidP="005D1903">
      <w:pPr>
        <w:pStyle w:val="a9"/>
        <w:ind w:left="0" w:firstLine="567"/>
        <w:jc w:val="both"/>
      </w:pPr>
      <w:r w:rsidRPr="005D1903">
        <w:rPr>
          <w:b/>
        </w:rPr>
        <w:t>Вывод:</w:t>
      </w:r>
      <w:r>
        <w:t xml:space="preserve"> в ДОУ реализуется возможность участия в управлении всех участников образовательного процесса. Заведующий ДОУ занимает место координатора стратегических направлений.</w:t>
      </w:r>
    </w:p>
    <w:p w:rsidR="00EB5692" w:rsidRPr="004B240F" w:rsidRDefault="00EB5692" w:rsidP="00747303">
      <w:pPr>
        <w:pStyle w:val="a9"/>
        <w:ind w:left="0"/>
      </w:pPr>
    </w:p>
    <w:p w:rsidR="00EB5692" w:rsidRPr="000E38E0" w:rsidRDefault="00EB5692" w:rsidP="004B240F">
      <w:pPr>
        <w:pStyle w:val="a9"/>
        <w:numPr>
          <w:ilvl w:val="0"/>
          <w:numId w:val="29"/>
        </w:numPr>
        <w:rPr>
          <w:sz w:val="28"/>
          <w:szCs w:val="28"/>
          <w:u w:val="single"/>
        </w:rPr>
      </w:pPr>
      <w:r w:rsidRPr="000E38E0">
        <w:rPr>
          <w:sz w:val="28"/>
          <w:szCs w:val="28"/>
          <w:u w:val="single"/>
        </w:rPr>
        <w:t>Оценка содержания и качества подготовки воспитанников.</w:t>
      </w:r>
    </w:p>
    <w:p w:rsidR="00EB5692" w:rsidRPr="004B240F" w:rsidRDefault="00EB5692" w:rsidP="004B240F">
      <w:pPr>
        <w:pStyle w:val="a9"/>
      </w:pPr>
    </w:p>
    <w:p w:rsidR="00EB5692" w:rsidRDefault="00EB5692" w:rsidP="00FC51B4">
      <w:pPr>
        <w:pStyle w:val="a9"/>
        <w:ind w:left="0" w:firstLine="567"/>
        <w:jc w:val="both"/>
      </w:pPr>
      <w:r>
        <w:t xml:space="preserve">В каждой группе ДОУ осуществлялась образовательная деятельность, в соответствии с Рабочей программой, разработанной на основе АООП ДОУ, содержание которой раскрывает приоритетные направления работы с воспитанниками, ориентируясь на их индивидуальные особенности с учетом коррекционной направленности ДОУ. </w:t>
      </w:r>
    </w:p>
    <w:p w:rsidR="00EB5692" w:rsidRDefault="00EB5692" w:rsidP="00FC51B4">
      <w:pPr>
        <w:pStyle w:val="a9"/>
        <w:ind w:left="0" w:firstLine="567"/>
        <w:jc w:val="both"/>
      </w:pPr>
      <w:r w:rsidRPr="00F76660">
        <w:t>Содержание педагогической работы по освоению детьми образовательных областей было 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Задачи педагогической работы по формированию этих качеств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EB5692" w:rsidRDefault="00EB5692" w:rsidP="00FC51B4">
      <w:pPr>
        <w:pStyle w:val="a9"/>
        <w:ind w:left="0" w:firstLine="567"/>
        <w:jc w:val="both"/>
      </w:pPr>
      <w:r>
        <w:t xml:space="preserve">Деятельность педагогов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</w:t>
      </w:r>
    </w:p>
    <w:p w:rsidR="00EB5692" w:rsidRPr="0072694D" w:rsidRDefault="00EB5692" w:rsidP="0067460B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 xml:space="preserve">В соответствии с календарно-тематическим планированием инструктором по физической культуре с детьми были проведены </w:t>
      </w:r>
      <w:r>
        <w:rPr>
          <w:lang w:eastAsia="ar-SA"/>
        </w:rPr>
        <w:t xml:space="preserve">традиционные </w:t>
      </w:r>
      <w:r w:rsidRPr="0072694D">
        <w:rPr>
          <w:lang w:eastAsia="ar-SA"/>
        </w:rPr>
        <w:t>физкультурные мероприятия: «Осенняя эстафета», «Олимпийские старты», «Юные пожарные»,  «Берегись автомо</w:t>
      </w:r>
      <w:r>
        <w:rPr>
          <w:lang w:eastAsia="ar-SA"/>
        </w:rPr>
        <w:t>биля», «Мы будущие космонавты»</w:t>
      </w:r>
      <w:r w:rsidRPr="0072694D">
        <w:rPr>
          <w:lang w:eastAsia="ar-SA"/>
        </w:rPr>
        <w:t>.</w:t>
      </w:r>
    </w:p>
    <w:p w:rsidR="00EB5692" w:rsidRPr="0072694D" w:rsidRDefault="00EB5692" w:rsidP="0067460B">
      <w:pPr>
        <w:widowControl w:val="0"/>
        <w:suppressAutoHyphens/>
        <w:autoSpaceDE w:val="0"/>
        <w:ind w:left="10" w:right="10" w:firstLine="552"/>
        <w:jc w:val="both"/>
        <w:rPr>
          <w:lang w:eastAsia="ar-SA"/>
        </w:rPr>
      </w:pPr>
      <w:r>
        <w:rPr>
          <w:lang w:eastAsia="ar-SA"/>
        </w:rPr>
        <w:t>Б</w:t>
      </w:r>
      <w:r w:rsidRPr="0072694D">
        <w:rPr>
          <w:lang w:eastAsia="ar-SA"/>
        </w:rPr>
        <w:t xml:space="preserve">ыли проведены музыкальные мероприятия: «День знаний», </w:t>
      </w:r>
      <w:r w:rsidRPr="0072694D">
        <w:rPr>
          <w:bCs/>
          <w:lang w:eastAsia="ar-SA"/>
        </w:rPr>
        <w:t xml:space="preserve">«Осень </w:t>
      </w:r>
      <w:r w:rsidRPr="0072694D">
        <w:rPr>
          <w:lang w:eastAsia="ar-SA"/>
        </w:rPr>
        <w:t xml:space="preserve">– </w:t>
      </w:r>
      <w:r w:rsidRPr="0072694D">
        <w:rPr>
          <w:bCs/>
          <w:lang w:eastAsia="ar-SA"/>
        </w:rPr>
        <w:t xml:space="preserve">в гости </w:t>
      </w:r>
      <w:r w:rsidRPr="0072694D">
        <w:rPr>
          <w:lang w:eastAsia="ar-SA"/>
        </w:rPr>
        <w:t xml:space="preserve">к нам пришла», «Новый год», «Слава Армии родной», «Мамин праздник», «Праздник Весны», </w:t>
      </w:r>
      <w:r w:rsidRPr="0072694D">
        <w:rPr>
          <w:bCs/>
          <w:lang w:eastAsia="ar-SA"/>
        </w:rPr>
        <w:t xml:space="preserve">«Выпускной </w:t>
      </w:r>
      <w:r w:rsidRPr="0072694D">
        <w:rPr>
          <w:lang w:eastAsia="ar-SA"/>
        </w:rPr>
        <w:t xml:space="preserve">бал». </w:t>
      </w:r>
    </w:p>
    <w:p w:rsidR="00EB5692" w:rsidRPr="0072694D" w:rsidRDefault="00EB5692" w:rsidP="0067460B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 xml:space="preserve">В  детском саду с детьми проводились выставки детского творчества «Волшебница осень», «Мамочка любимая моя», «Зимушка-зима», «Весенняя капель», «Волшебный космос»,  «Великий праздник Победы», «Здравствуй, лето!». </w:t>
      </w:r>
    </w:p>
    <w:p w:rsidR="00EB5692" w:rsidRPr="0072694D" w:rsidRDefault="00EB5692" w:rsidP="0067460B">
      <w:pPr>
        <w:ind w:firstLine="567"/>
        <w:jc w:val="both"/>
      </w:pPr>
      <w:r w:rsidRPr="0072694D">
        <w:t xml:space="preserve">В течение года прошли  четыре «Недели безопасности»,  целью которых являлось повышение ответственности руководящих и педагогических работников за жизнь и здоровье детей во время учебно-воспитательного процесса, все мероприятия  с детьми были направлены  на профилактику детского дорожно-транспортного травматизма и  пожарной безопасности. Для успешного обучения правилам безопасного поведения в учреждении оформлен передвижной кабинет «Светофор».  Знания детей правил безопасности были отражены в продуктивной деятельности (рисунки, поделки),  продемонстрированы на познавательной викторине и спортивном развлечении. </w:t>
      </w:r>
    </w:p>
    <w:p w:rsidR="00EB5692" w:rsidRPr="0072694D" w:rsidRDefault="00EB5692" w:rsidP="0067460B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b/>
          <w:lang w:eastAsia="ar-SA"/>
        </w:rPr>
        <w:t>Открытый Урок чтения</w:t>
      </w:r>
      <w:r w:rsidRPr="0072694D">
        <w:rPr>
          <w:lang w:eastAsia="ar-SA"/>
        </w:rPr>
        <w:t xml:space="preserve"> провели воспитатели всех групп на основе интегрированного подхода. Конспект Открытого Урока чтения, проведенного воспитателем</w:t>
      </w:r>
      <w:r>
        <w:rPr>
          <w:lang w:eastAsia="ar-SA"/>
        </w:rPr>
        <w:t xml:space="preserve"> Муртазиной А.Ф.</w:t>
      </w:r>
      <w:r w:rsidRPr="0072694D">
        <w:rPr>
          <w:lang w:eastAsia="ar-SA"/>
        </w:rPr>
        <w:t xml:space="preserve">, </w:t>
      </w:r>
      <w:r>
        <w:rPr>
          <w:lang w:eastAsia="ar-SA"/>
        </w:rPr>
        <w:t xml:space="preserve">был представлен на Конкурс </w:t>
      </w:r>
      <w:r w:rsidRPr="0072694D">
        <w:rPr>
          <w:lang w:eastAsia="ar-SA"/>
        </w:rPr>
        <w:t>методических разработок в рамках мероприятий Открытого Урока чтения – 201</w:t>
      </w:r>
      <w:r>
        <w:rPr>
          <w:lang w:eastAsia="ar-SA"/>
        </w:rPr>
        <w:t>6</w:t>
      </w:r>
      <w:r w:rsidRPr="0072694D">
        <w:rPr>
          <w:lang w:eastAsia="ar-SA"/>
        </w:rPr>
        <w:t>.</w:t>
      </w:r>
    </w:p>
    <w:p w:rsidR="00EB5692" w:rsidRDefault="00EB5692" w:rsidP="0067460B">
      <w:pPr>
        <w:widowControl w:val="0"/>
        <w:suppressAutoHyphens/>
        <w:autoSpaceDE w:val="0"/>
        <w:ind w:firstLine="567"/>
        <w:jc w:val="both"/>
      </w:pPr>
      <w:r>
        <w:t xml:space="preserve">В 2016-2017 </w:t>
      </w:r>
      <w:r w:rsidRPr="0072694D">
        <w:t xml:space="preserve">учебном году  прошёл детский  районный тур городского конкурса чтецов  «Звёздочки», посвященный </w:t>
      </w:r>
      <w:r w:rsidRPr="00211F53">
        <w:t xml:space="preserve">творчеству </w:t>
      </w:r>
      <w:r w:rsidRPr="00211F53">
        <w:rPr>
          <w:color w:val="333300"/>
          <w:shd w:val="clear" w:color="auto" w:fill="FFFFFF"/>
        </w:rPr>
        <w:t>М.Д. Яснова</w:t>
      </w:r>
      <w:r w:rsidRPr="00211F53">
        <w:t>.</w:t>
      </w:r>
      <w:r w:rsidRPr="0072694D">
        <w:t xml:space="preserve">  В конкурсе участвовали дети из разных детских садов, представили родителям,  педагогам и друг другу весёлые и интересные стихотворения. Наш детский сад на ко</w:t>
      </w:r>
      <w:r>
        <w:t>нкурсе представляла воспитанница подготовительной группы № 2 Богданова Лада</w:t>
      </w:r>
      <w:r w:rsidRPr="0072694D">
        <w:t xml:space="preserve"> (куратор – учитель-логопед </w:t>
      </w:r>
      <w:r>
        <w:t>Перминова Г.И..), ставшая победителем как районного, так и городского этапа конкурса чтецов.</w:t>
      </w:r>
    </w:p>
    <w:p w:rsidR="00EB5692" w:rsidRDefault="00EB5692" w:rsidP="0067460B">
      <w:pPr>
        <w:widowControl w:val="0"/>
        <w:suppressAutoHyphens/>
        <w:autoSpaceDE w:val="0"/>
        <w:ind w:firstLine="567"/>
        <w:jc w:val="both"/>
      </w:pPr>
      <w:r w:rsidRPr="0072694D">
        <w:t xml:space="preserve">В течение всего учебного года воспитанники ДОУ </w:t>
      </w:r>
      <w:r>
        <w:t>сохранили традицию участия в творческих и интеллектуальных конкурсах</w:t>
      </w:r>
      <w:r w:rsidRPr="0072694D">
        <w:t>.</w:t>
      </w:r>
    </w:p>
    <w:p w:rsidR="00EB5692" w:rsidRPr="0072694D" w:rsidRDefault="00EB5692" w:rsidP="0067460B">
      <w:pPr>
        <w:widowControl w:val="0"/>
        <w:suppressAutoHyphens/>
        <w:autoSpaceDE w:val="0"/>
        <w:ind w:firstLine="567"/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701"/>
        <w:gridCol w:w="2127"/>
        <w:gridCol w:w="1842"/>
        <w:gridCol w:w="2127"/>
      </w:tblGrid>
      <w:tr w:rsidR="00EB5692" w:rsidRPr="0072694D" w:rsidTr="009F5B86">
        <w:tc>
          <w:tcPr>
            <w:tcW w:w="709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>Полное наименование мероприятия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127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 xml:space="preserve">Ф.И., </w:t>
            </w:r>
          </w:p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>возраст участия детей</w:t>
            </w:r>
          </w:p>
        </w:tc>
        <w:tc>
          <w:tcPr>
            <w:tcW w:w="1842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>Педагоги, кураторы, руководители</w:t>
            </w:r>
          </w:p>
        </w:tc>
        <w:tc>
          <w:tcPr>
            <w:tcW w:w="2127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9F5B86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EB5692" w:rsidRPr="0072694D" w:rsidTr="009F5B86">
        <w:tc>
          <w:tcPr>
            <w:tcW w:w="709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EB5692" w:rsidRPr="00D81351" w:rsidRDefault="00EB5692" w:rsidP="009F5B86">
            <w:pPr>
              <w:widowControl w:val="0"/>
              <w:suppressAutoHyphens/>
              <w:autoSpaceDE w:val="0"/>
              <w:jc w:val="both"/>
            </w:pPr>
            <w:r w:rsidRPr="00D81351">
              <w:t>Городская интеллектуально-познавательная игра-конкурс «Люблю Урал – мой край родной»</w:t>
            </w:r>
          </w:p>
        </w:tc>
        <w:tc>
          <w:tcPr>
            <w:tcW w:w="1701" w:type="dxa"/>
          </w:tcPr>
          <w:p w:rsidR="00EB5692" w:rsidRPr="00D81351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Городской</w:t>
            </w:r>
          </w:p>
        </w:tc>
        <w:tc>
          <w:tcPr>
            <w:tcW w:w="2127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Воспитанники подготовительной группы № 2</w:t>
            </w:r>
          </w:p>
        </w:tc>
        <w:tc>
          <w:tcPr>
            <w:tcW w:w="1842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Перминова Г.И.,</w:t>
            </w:r>
          </w:p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Власова Г.Н.</w:t>
            </w:r>
          </w:p>
        </w:tc>
        <w:tc>
          <w:tcPr>
            <w:tcW w:w="2127" w:type="dxa"/>
          </w:tcPr>
          <w:p w:rsidR="00EB5692" w:rsidRPr="00D81351" w:rsidRDefault="00EB5692" w:rsidP="00D81351">
            <w:r w:rsidRPr="00D81351">
              <w:t>Диплом победителя</w:t>
            </w:r>
          </w:p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D81351">
              <w:t>(</w:t>
            </w:r>
            <w:r w:rsidRPr="009F5B86">
              <w:rPr>
                <w:lang w:val="en-US"/>
              </w:rPr>
              <w:t xml:space="preserve">II </w:t>
            </w:r>
            <w:r w:rsidRPr="00D81351">
              <w:t>место)</w:t>
            </w:r>
          </w:p>
        </w:tc>
      </w:tr>
      <w:tr w:rsidR="00EB5692" w:rsidRPr="0072694D" w:rsidTr="009F5B86">
        <w:tc>
          <w:tcPr>
            <w:tcW w:w="709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Городская математическая игра для дошкольников «Кегуренок – 2017»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 xml:space="preserve">Городской </w:t>
            </w:r>
          </w:p>
        </w:tc>
        <w:tc>
          <w:tcPr>
            <w:tcW w:w="2127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Воспитанники подготовительной группы № 2</w:t>
            </w:r>
          </w:p>
        </w:tc>
        <w:tc>
          <w:tcPr>
            <w:tcW w:w="1842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Забаруния Т.Н.</w:t>
            </w:r>
          </w:p>
        </w:tc>
        <w:tc>
          <w:tcPr>
            <w:tcW w:w="2127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 xml:space="preserve">Благодарственное письмо </w:t>
            </w:r>
          </w:p>
        </w:tc>
      </w:tr>
      <w:tr w:rsidR="00EB5692" w:rsidRPr="0072694D" w:rsidTr="009F5B86">
        <w:trPr>
          <w:trHeight w:val="400"/>
        </w:trPr>
        <w:tc>
          <w:tcPr>
            <w:tcW w:w="709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  <w:lang w:val="en-US"/>
              </w:rPr>
              <w:t>II</w:t>
            </w:r>
            <w:r w:rsidRPr="009F5B86">
              <w:rPr>
                <w:sz w:val="22"/>
                <w:szCs w:val="22"/>
              </w:rPr>
              <w:t xml:space="preserve"> Фестиваль-конкурс творчества детей дошкольного возраста «</w:t>
            </w:r>
            <w:r w:rsidRPr="009F5B86">
              <w:rPr>
                <w:sz w:val="22"/>
                <w:szCs w:val="22"/>
                <w:lang w:val="en-US"/>
              </w:rPr>
              <w:t>ART</w:t>
            </w:r>
            <w:r w:rsidRPr="009F5B86">
              <w:rPr>
                <w:sz w:val="22"/>
                <w:szCs w:val="22"/>
              </w:rPr>
              <w:t>-изюминка»</w:t>
            </w:r>
          </w:p>
        </w:tc>
        <w:tc>
          <w:tcPr>
            <w:tcW w:w="1701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Районный</w:t>
            </w:r>
          </w:p>
        </w:tc>
        <w:tc>
          <w:tcPr>
            <w:tcW w:w="2127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Воспитанники подготовительной группы № 2</w:t>
            </w:r>
          </w:p>
        </w:tc>
        <w:tc>
          <w:tcPr>
            <w:tcW w:w="1842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Перминова Г.И.,</w:t>
            </w:r>
          </w:p>
          <w:p w:rsidR="00EB5692" w:rsidRPr="009F5B86" w:rsidRDefault="00EB5692" w:rsidP="009F5B86">
            <w:pPr>
              <w:widowControl w:val="0"/>
              <w:suppressAutoHyphens/>
              <w:autoSpaceDE w:val="0"/>
              <w:jc w:val="both"/>
            </w:pPr>
            <w:r w:rsidRPr="009F5B86">
              <w:rPr>
                <w:sz w:val="22"/>
                <w:szCs w:val="22"/>
              </w:rPr>
              <w:t>Власова Г.Н.</w:t>
            </w:r>
          </w:p>
        </w:tc>
        <w:tc>
          <w:tcPr>
            <w:tcW w:w="2127" w:type="dxa"/>
          </w:tcPr>
          <w:p w:rsidR="00EB5692" w:rsidRPr="009F5B86" w:rsidRDefault="00EB5692" w:rsidP="009F5B86">
            <w:pPr>
              <w:widowControl w:val="0"/>
              <w:suppressAutoHyphens/>
              <w:autoSpaceDE w:val="0"/>
            </w:pPr>
            <w:r w:rsidRPr="009F5B86">
              <w:rPr>
                <w:sz w:val="22"/>
                <w:szCs w:val="22"/>
              </w:rPr>
              <w:t xml:space="preserve">Диплом  Лауреата  </w:t>
            </w:r>
            <w:r w:rsidRPr="009F5B86">
              <w:rPr>
                <w:sz w:val="22"/>
                <w:szCs w:val="22"/>
                <w:lang w:val="en-US"/>
              </w:rPr>
              <w:t>I</w:t>
            </w:r>
            <w:r w:rsidRPr="009F5B86">
              <w:rPr>
                <w:sz w:val="22"/>
                <w:szCs w:val="22"/>
              </w:rPr>
              <w:t xml:space="preserve"> степени в номинации «Разговорный жанр»</w:t>
            </w:r>
          </w:p>
        </w:tc>
      </w:tr>
    </w:tbl>
    <w:p w:rsidR="00EB5692" w:rsidRPr="0072694D" w:rsidRDefault="00EB5692" w:rsidP="0067460B">
      <w:pPr>
        <w:widowControl w:val="0"/>
        <w:suppressAutoHyphens/>
        <w:autoSpaceDE w:val="0"/>
        <w:jc w:val="both"/>
      </w:pPr>
    </w:p>
    <w:p w:rsidR="00EB5692" w:rsidRDefault="00EB5692" w:rsidP="0067460B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Ежемесячно работы воспитанников ДОУ принимали участие в инренет-конкурсах художественно-эстетической и познавательной направленности.</w:t>
      </w:r>
    </w:p>
    <w:p w:rsidR="00EB5692" w:rsidRPr="0072694D" w:rsidRDefault="00EB5692" w:rsidP="0067460B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В</w:t>
      </w:r>
      <w:r w:rsidRPr="0072694D">
        <w:rPr>
          <w:lang w:eastAsia="ar-SA"/>
        </w:rPr>
        <w:t>се запланированные в годовом плане мероприятия с детьми были проведены</w:t>
      </w:r>
      <w:r>
        <w:rPr>
          <w:lang w:eastAsia="ar-SA"/>
        </w:rPr>
        <w:t xml:space="preserve"> на достаточном уровне</w:t>
      </w:r>
      <w:r w:rsidRPr="0072694D">
        <w:rPr>
          <w:lang w:eastAsia="ar-SA"/>
        </w:rPr>
        <w:t>, у детей была насыщенная, активная и разнообразная деятельность, которая способствовала их всестороннему развитию и воспитанию.</w:t>
      </w:r>
    </w:p>
    <w:p w:rsidR="00EB5692" w:rsidRDefault="00EB5692" w:rsidP="0014620D">
      <w:pPr>
        <w:pStyle w:val="a9"/>
        <w:ind w:left="0" w:firstLine="567"/>
        <w:jc w:val="both"/>
      </w:pPr>
      <w:r>
        <w:t>Педагогический коллектив осуществлял свою работу в тесном контакте с семьей.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Проведены групповые родительские собрания.</w:t>
      </w:r>
    </w:p>
    <w:p w:rsidR="00EB5692" w:rsidRDefault="00EB5692" w:rsidP="00FC51B4">
      <w:pPr>
        <w:pStyle w:val="a9"/>
        <w:ind w:left="0" w:firstLine="567"/>
        <w:jc w:val="both"/>
      </w:pPr>
      <w:r>
        <w:t>Тематика вышеуказанных форм работы с родителями посвящалась проблеме повышения воспитательного потенциала и педагогической компетентности семей, установлению доверительного контакта между семьёй и детским садом. Работу с родителями педагоги старались строить в увлекательной форме, что способствовало их активному участию в жизни детского сада по улучшению условий для пребывания детей, формированию родительского интереса к воспитательно-образовательному и коррекционному процессам в ДОУ. Родители оказывали помощь педагогам в проведении субботников и досугов, активно участвовали в общих и групповых родительских собраниях. Наиболее яркими и запоминающимися стали совместные мероприятия.</w:t>
      </w:r>
    </w:p>
    <w:p w:rsidR="00EB5692" w:rsidRDefault="00EB5692" w:rsidP="00FC51B4">
      <w:pPr>
        <w:pStyle w:val="a9"/>
        <w:ind w:left="0" w:firstLine="567"/>
        <w:jc w:val="both"/>
      </w:pPr>
      <w:r>
        <w:t xml:space="preserve">Успешно работал родительский актив: отмечено активное участие в организации предметно-пространственной развивающей среды групп и ДОУ.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</w:t>
      </w:r>
      <w:r w:rsidRPr="00F05F90">
        <w:t>АООП ДОУ</w:t>
      </w:r>
      <w:r>
        <w:t xml:space="preserve">, реализуемой в ДОУ. </w:t>
      </w:r>
    </w:p>
    <w:p w:rsidR="00EB5692" w:rsidRDefault="00EB5692" w:rsidP="00FC51B4">
      <w:pPr>
        <w:pStyle w:val="a9"/>
        <w:ind w:left="0" w:firstLine="567"/>
        <w:jc w:val="both"/>
      </w:pPr>
      <w:r>
        <w:t xml:space="preserve">Мониторинг качества освоения детьми </w:t>
      </w:r>
      <w:r w:rsidRPr="00F05F90">
        <w:t xml:space="preserve">АООП ДОУ </w:t>
      </w:r>
      <w:r>
        <w:t xml:space="preserve">за 2016 – 2017 учебный год показал следующие результаты, представленные в таблице. </w:t>
      </w:r>
    </w:p>
    <w:p w:rsidR="00EB5692" w:rsidRDefault="00EB5692" w:rsidP="00FC51B4">
      <w:pPr>
        <w:pStyle w:val="a9"/>
        <w:ind w:left="0" w:firstLine="567"/>
        <w:jc w:val="both"/>
      </w:pPr>
    </w:p>
    <w:p w:rsidR="00EB5692" w:rsidRDefault="00EB5692" w:rsidP="00C84318">
      <w:pPr>
        <w:pStyle w:val="a9"/>
        <w:ind w:left="0" w:firstLine="567"/>
        <w:jc w:val="center"/>
        <w:rPr>
          <w:i/>
        </w:rPr>
      </w:pPr>
      <w:r w:rsidRPr="00C84318">
        <w:rPr>
          <w:i/>
        </w:rPr>
        <w:t>Педагогическая диагностика по освоению воспитанниками о</w:t>
      </w:r>
      <w:r>
        <w:rPr>
          <w:i/>
        </w:rPr>
        <w:t>бразовательной программы за 2016-2017</w:t>
      </w:r>
      <w:r w:rsidRPr="00C84318">
        <w:rPr>
          <w:i/>
        </w:rPr>
        <w:t xml:space="preserve"> учебный год</w:t>
      </w:r>
      <w:r>
        <w:rPr>
          <w:i/>
        </w:rPr>
        <w:t>.</w:t>
      </w:r>
    </w:p>
    <w:p w:rsidR="00EB5692" w:rsidRDefault="00EB5692" w:rsidP="00C84318">
      <w:pPr>
        <w:pStyle w:val="a9"/>
        <w:ind w:left="0" w:firstLine="567"/>
        <w:jc w:val="center"/>
      </w:pPr>
    </w:p>
    <w:p w:rsidR="00EB5692" w:rsidRPr="0072694D" w:rsidRDefault="00EB5692" w:rsidP="00C84318">
      <w:pPr>
        <w:widowControl w:val="0"/>
        <w:suppressAutoHyphens/>
        <w:autoSpaceDE w:val="0"/>
        <w:jc w:val="center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985"/>
        <w:gridCol w:w="2552"/>
        <w:gridCol w:w="2552"/>
      </w:tblGrid>
      <w:tr w:rsidR="00EB5692" w:rsidRPr="0072694D" w:rsidTr="00F454F9">
        <w:tc>
          <w:tcPr>
            <w:tcW w:w="1364" w:type="pct"/>
            <w:vAlign w:val="center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</w:rPr>
            </w:pPr>
            <w:r w:rsidRPr="0072694D">
              <w:rPr>
                <w:bCs/>
                <w:color w:val="000000"/>
              </w:rPr>
              <w:t>Образовательные области</w:t>
            </w:r>
          </w:p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018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 w:rsidRPr="0072694D">
              <w:t>Старшие</w:t>
            </w:r>
          </w:p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 w:rsidRPr="0072694D">
              <w:t xml:space="preserve">Группы 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 w:rsidRPr="0072694D">
              <w:t>Подготовительные группы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72694D">
              <w:rPr>
                <w:b/>
              </w:rPr>
              <w:t>Итоговый результат</w:t>
            </w:r>
          </w:p>
        </w:tc>
      </w:tr>
      <w:tr w:rsidR="00EB5692" w:rsidRPr="0072694D" w:rsidTr="00F454F9">
        <w:tc>
          <w:tcPr>
            <w:tcW w:w="1364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  <w:r w:rsidRPr="0072694D">
              <w:t>Физическое развитие</w:t>
            </w:r>
          </w:p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1018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>
              <w:t>93</w:t>
            </w:r>
            <w:r w:rsidRPr="0072694D">
              <w:t>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 w:rsidRPr="0072694D">
              <w:t>98%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72694D">
              <w:rPr>
                <w:b/>
              </w:rPr>
              <w:t>%</w:t>
            </w:r>
          </w:p>
        </w:tc>
      </w:tr>
      <w:tr w:rsidR="00EB5692" w:rsidRPr="0072694D" w:rsidTr="00F454F9">
        <w:tc>
          <w:tcPr>
            <w:tcW w:w="1364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  <w:r w:rsidRPr="0072694D">
              <w:t>Социально-коммуникативное развитие</w:t>
            </w:r>
          </w:p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1018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>
              <w:t>95</w:t>
            </w:r>
            <w:r w:rsidRPr="0072694D">
              <w:t>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 w:rsidRPr="0072694D">
              <w:t>98%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72694D">
              <w:rPr>
                <w:b/>
              </w:rPr>
              <w:t>%</w:t>
            </w:r>
          </w:p>
        </w:tc>
      </w:tr>
      <w:tr w:rsidR="00EB5692" w:rsidRPr="0072694D" w:rsidTr="00F454F9">
        <w:tc>
          <w:tcPr>
            <w:tcW w:w="1364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  <w:r w:rsidRPr="0072694D">
              <w:t>Познавательное развитие</w:t>
            </w:r>
          </w:p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1018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>
              <w:t>93</w:t>
            </w:r>
            <w:r w:rsidRPr="0072694D">
              <w:t>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>
              <w:t>97</w:t>
            </w:r>
            <w:r w:rsidRPr="0072694D">
              <w:t>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72694D">
              <w:rPr>
                <w:b/>
              </w:rPr>
              <w:t>%</w:t>
            </w:r>
          </w:p>
        </w:tc>
      </w:tr>
      <w:tr w:rsidR="00EB5692" w:rsidRPr="0072694D" w:rsidTr="00F454F9">
        <w:tc>
          <w:tcPr>
            <w:tcW w:w="1364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  <w:r w:rsidRPr="0072694D">
              <w:t>Речевое развитие</w:t>
            </w:r>
          </w:p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1018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>
              <w:t>93</w:t>
            </w:r>
            <w:r w:rsidRPr="0072694D">
              <w:t>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 w:rsidRPr="0072694D">
              <w:t>97%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72694D">
              <w:rPr>
                <w:b/>
              </w:rPr>
              <w:t>%</w:t>
            </w:r>
          </w:p>
        </w:tc>
      </w:tr>
      <w:tr w:rsidR="00EB5692" w:rsidRPr="0072694D" w:rsidTr="00F454F9">
        <w:tc>
          <w:tcPr>
            <w:tcW w:w="1364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</w:pPr>
            <w:r w:rsidRPr="0072694D">
              <w:t>Художественно-эстетическое развитие</w:t>
            </w:r>
          </w:p>
        </w:tc>
        <w:tc>
          <w:tcPr>
            <w:tcW w:w="1018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>
              <w:t>95</w:t>
            </w:r>
            <w:r w:rsidRPr="0072694D">
              <w:t>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</w:pPr>
            <w:r w:rsidRPr="0072694D">
              <w:t>99%</w:t>
            </w:r>
          </w:p>
        </w:tc>
        <w:tc>
          <w:tcPr>
            <w:tcW w:w="1309" w:type="pct"/>
          </w:tcPr>
          <w:p w:rsidR="00EB5692" w:rsidRPr="0072694D" w:rsidRDefault="00EB5692" w:rsidP="00864D04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72694D">
              <w:rPr>
                <w:b/>
              </w:rPr>
              <w:t>9</w:t>
            </w:r>
            <w:r>
              <w:rPr>
                <w:b/>
              </w:rPr>
              <w:t>7</w:t>
            </w:r>
            <w:r w:rsidRPr="0072694D">
              <w:rPr>
                <w:b/>
              </w:rPr>
              <w:t>%</w:t>
            </w:r>
          </w:p>
        </w:tc>
      </w:tr>
      <w:tr w:rsidR="00EB5692" w:rsidRPr="0072694D" w:rsidTr="00F454F9">
        <w:tc>
          <w:tcPr>
            <w:tcW w:w="1364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rPr>
                <w:b/>
                <w:bCs/>
                <w:color w:val="000000"/>
              </w:rPr>
            </w:pPr>
            <w:r w:rsidRPr="0072694D">
              <w:rPr>
                <w:b/>
                <w:bCs/>
                <w:color w:val="000000"/>
              </w:rPr>
              <w:t>Итого по группам</w:t>
            </w:r>
          </w:p>
        </w:tc>
        <w:tc>
          <w:tcPr>
            <w:tcW w:w="1018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72694D">
              <w:rPr>
                <w:b/>
              </w:rPr>
              <w:t>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72694D">
              <w:rPr>
                <w:b/>
              </w:rPr>
              <w:t>97%</w:t>
            </w:r>
          </w:p>
        </w:tc>
        <w:tc>
          <w:tcPr>
            <w:tcW w:w="1309" w:type="pct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72694D">
              <w:rPr>
                <w:b/>
              </w:rPr>
              <w:t>%</w:t>
            </w:r>
          </w:p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</w:p>
        </w:tc>
      </w:tr>
    </w:tbl>
    <w:p w:rsidR="00EB5692" w:rsidRPr="0072694D" w:rsidRDefault="00EB5692" w:rsidP="00C84318">
      <w:pPr>
        <w:widowControl w:val="0"/>
        <w:suppressAutoHyphens/>
        <w:autoSpaceDE w:val="0"/>
        <w:ind w:firstLine="567"/>
        <w:jc w:val="both"/>
        <w:rPr>
          <w:bCs/>
          <w:color w:val="000000"/>
        </w:rPr>
      </w:pPr>
    </w:p>
    <w:p w:rsidR="00EB5692" w:rsidRPr="0072694D" w:rsidRDefault="00EB5692" w:rsidP="00C833B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40"/>
        <w:jc w:val="both"/>
        <w:rPr>
          <w:b/>
          <w:lang w:eastAsia="ar-SA"/>
        </w:rPr>
      </w:pPr>
      <w:r w:rsidRPr="0072694D">
        <w:rPr>
          <w:b/>
          <w:bCs/>
          <w:color w:val="000000"/>
        </w:rPr>
        <w:t xml:space="preserve">Таким образом, </w:t>
      </w:r>
      <w:r w:rsidRPr="0072694D">
        <w:rPr>
          <w:b/>
          <w:lang w:eastAsia="ar-SA"/>
        </w:rPr>
        <w:t>за</w:t>
      </w:r>
      <w:r>
        <w:rPr>
          <w:b/>
          <w:lang w:eastAsia="ar-SA"/>
        </w:rPr>
        <w:t xml:space="preserve"> 2016-2017</w:t>
      </w:r>
      <w:r w:rsidRPr="0072694D">
        <w:rPr>
          <w:b/>
          <w:lang w:eastAsia="ar-SA"/>
        </w:rPr>
        <w:t xml:space="preserve"> учебный год процент освоения воспитанниками образовательной программы по физическому развити</w:t>
      </w:r>
      <w:r>
        <w:rPr>
          <w:b/>
          <w:lang w:eastAsia="ar-SA"/>
        </w:rPr>
        <w:t>ю составляет 95</w:t>
      </w:r>
      <w:r w:rsidRPr="0072694D">
        <w:rPr>
          <w:b/>
          <w:lang w:eastAsia="ar-SA"/>
        </w:rPr>
        <w:t xml:space="preserve"> %, </w:t>
      </w:r>
      <w:r>
        <w:rPr>
          <w:b/>
          <w:lang w:eastAsia="ar-SA"/>
        </w:rPr>
        <w:t>социально-коммуникативному  96</w:t>
      </w:r>
      <w:r w:rsidRPr="0072694D">
        <w:rPr>
          <w:b/>
          <w:lang w:eastAsia="ar-SA"/>
        </w:rPr>
        <w:t xml:space="preserve"> %, познавательному развитию  95 %, речевому </w:t>
      </w:r>
      <w:r>
        <w:rPr>
          <w:b/>
          <w:lang w:eastAsia="ar-SA"/>
        </w:rPr>
        <w:t>развитию 95</w:t>
      </w:r>
      <w:r w:rsidRPr="0072694D">
        <w:rPr>
          <w:b/>
          <w:lang w:eastAsia="ar-SA"/>
        </w:rPr>
        <w:t xml:space="preserve"> %, художест</w:t>
      </w:r>
      <w:r>
        <w:rPr>
          <w:b/>
          <w:lang w:eastAsia="ar-SA"/>
        </w:rPr>
        <w:t>венно-эстетическому развитию  97</w:t>
      </w:r>
      <w:r w:rsidRPr="0072694D">
        <w:rPr>
          <w:b/>
          <w:lang w:eastAsia="ar-SA"/>
        </w:rPr>
        <w:t>%.</w:t>
      </w:r>
    </w:p>
    <w:p w:rsidR="00EB5692" w:rsidRPr="0072694D" w:rsidRDefault="00EB5692" w:rsidP="00C833BA">
      <w:pPr>
        <w:widowControl w:val="0"/>
        <w:suppressAutoHyphens/>
        <w:autoSpaceDE w:val="0"/>
        <w:ind w:firstLine="567"/>
        <w:jc w:val="both"/>
        <w:rPr>
          <w:b/>
          <w:bCs/>
          <w:color w:val="000000"/>
        </w:rPr>
      </w:pPr>
      <w:r w:rsidRPr="0072694D">
        <w:rPr>
          <w:b/>
          <w:bCs/>
          <w:color w:val="000000"/>
        </w:rPr>
        <w:t>Обобщая полученные данные педагогической диагностики, следует отметить, что образовательная программа, реализуемая в ДОУ, воспитанниками освоена на 9</w:t>
      </w:r>
      <w:r>
        <w:rPr>
          <w:b/>
          <w:bCs/>
          <w:color w:val="000000"/>
        </w:rPr>
        <w:t>5</w:t>
      </w:r>
      <w:r w:rsidRPr="0072694D">
        <w:rPr>
          <w:b/>
          <w:bCs/>
          <w:color w:val="000000"/>
        </w:rPr>
        <w:t xml:space="preserve">% </w:t>
      </w:r>
      <w:r w:rsidRPr="0072694D">
        <w:rPr>
          <w:b/>
          <w:lang w:eastAsia="ar-SA"/>
        </w:rPr>
        <w:t xml:space="preserve">с учетом </w:t>
      </w:r>
      <w:r w:rsidRPr="00B03296">
        <w:rPr>
          <w:b/>
          <w:u w:val="single"/>
          <w:lang w:eastAsia="ar-SA"/>
        </w:rPr>
        <w:t>возрастных</w:t>
      </w:r>
      <w:r>
        <w:rPr>
          <w:b/>
          <w:u w:val="single"/>
          <w:lang w:eastAsia="ar-SA"/>
        </w:rPr>
        <w:t xml:space="preserve"> и индивидуальных</w:t>
      </w:r>
      <w:r w:rsidRPr="0072694D">
        <w:rPr>
          <w:b/>
          <w:lang w:eastAsia="ar-SA"/>
        </w:rPr>
        <w:t xml:space="preserve"> особенностей воспитанников.</w:t>
      </w:r>
    </w:p>
    <w:p w:rsidR="00EB5692" w:rsidRPr="0072694D" w:rsidRDefault="00EB5692" w:rsidP="002E2390">
      <w:pPr>
        <w:ind w:firstLine="567"/>
        <w:jc w:val="both"/>
      </w:pPr>
      <w:r w:rsidRPr="0072694D">
        <w:t>Определение результатов освоения детьми образовательной программы рассматривается в виде целевых ориентиров (социально-нормативные возрастные характеристики возможных достижений ребенка).</w:t>
      </w:r>
    </w:p>
    <w:p w:rsidR="00EB5692" w:rsidRPr="0072694D" w:rsidRDefault="00EB5692" w:rsidP="002E2390">
      <w:pPr>
        <w:ind w:firstLine="567"/>
        <w:jc w:val="both"/>
      </w:pPr>
      <w:r w:rsidRPr="0072694D">
        <w:t>На основе целевых ориентиров</w:t>
      </w:r>
      <w:r>
        <w:t xml:space="preserve">, (ФГОС ДО, </w:t>
      </w:r>
      <w:r w:rsidRPr="006F5466">
        <w:t>зарегистрирован в Минюсте РФ 14 ноября 2013 г., регистрационный N 30384)</w:t>
      </w:r>
      <w:r>
        <w:t>,</w:t>
      </w:r>
      <w:r w:rsidRPr="0072694D">
        <w:t xml:space="preserve"> педагог выстраивает индивидуальную траекторию развития каждого ребенка. Педагогическая диагностика проводится в ходе наблюдений за активностью детей в спонтанной и специально организованной деятельности: коммуникативной, игровой, познавательной, проектной, художественной и физического развития.</w:t>
      </w:r>
    </w:p>
    <w:p w:rsidR="00EB5692" w:rsidRPr="0072694D" w:rsidRDefault="00EB5692" w:rsidP="002E2390">
      <w:pPr>
        <w:ind w:firstLine="567"/>
        <w:jc w:val="both"/>
        <w:rPr>
          <w:lang w:eastAsia="ar-SA"/>
        </w:rPr>
      </w:pPr>
      <w:r>
        <w:t xml:space="preserve">Помимо рабочей программы педагогами составляется индивидуальная программа развития каждого воспитанника, учитывающая возрастные и индивидуальные особенности каждого ребенка. </w:t>
      </w:r>
      <w:r w:rsidRPr="0072694D">
        <w:t xml:space="preserve"> </w:t>
      </w:r>
    </w:p>
    <w:p w:rsidR="00EB5692" w:rsidRDefault="00EB5692" w:rsidP="00FC51B4">
      <w:pPr>
        <w:pStyle w:val="a9"/>
        <w:ind w:left="0" w:firstLine="567"/>
        <w:jc w:val="both"/>
      </w:pPr>
      <w:r>
        <w:t xml:space="preserve">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 Немаловажным показателем качества подготовки обучающихся является готовность детей к школьному обучению. Прослеживаемая в ДОУ положительная динамика в показателях готовности детей к школьному обучению детей 6,5-7 лет является результатом систематической работы педагогов и свидетельствует об эффективной работе по развитию интеллектуальных и творческих способностей, развитию социального взаимодействия со сверстниками и взрослыми, что является основой для формирования предпосылок учебной деятельности. </w:t>
      </w:r>
    </w:p>
    <w:p w:rsidR="00EB5692" w:rsidRDefault="00EB5692" w:rsidP="008972EA">
      <w:pPr>
        <w:ind w:firstLine="567"/>
        <w:jc w:val="both"/>
      </w:pPr>
      <w:r>
        <w:t>Деятельность специалистов (учителей-логопедов, учителей-дефектологов, педагога-психолога) осуществлялась с учетом всех нормативных требований и в соответствии с АООП МБДОУ № 444.</w:t>
      </w:r>
    </w:p>
    <w:p w:rsidR="00EB5692" w:rsidRDefault="00EB5692" w:rsidP="008F0BD5">
      <w:pPr>
        <w:ind w:firstLine="708"/>
        <w:jc w:val="both"/>
      </w:pPr>
      <w:r w:rsidRPr="0071161D">
        <w:t>Разносторонн</w:t>
      </w:r>
      <w:r>
        <w:t>о</w:t>
      </w:r>
      <w:r w:rsidRPr="0071161D">
        <w:t xml:space="preserve">сть (интегрально-личностный характер) </w:t>
      </w:r>
      <w:r>
        <w:t xml:space="preserve">коррекционной и </w:t>
      </w:r>
      <w:r w:rsidRPr="0071161D">
        <w:t>логопедической работы осуществляется в и</w:t>
      </w:r>
      <w:r>
        <w:t>ндивидуально-личностном подходе</w:t>
      </w:r>
      <w:r w:rsidRPr="0071161D">
        <w:t>, а также с использованием инновационных методик и приемов в работе, таких как «мнемотехника». При этом педагогами учитываются закономерности как общего психического, так и речевого онтогенеза. Хочется отметить, что анализ разных сторон психофизического развития ребенка, его потенциальных возможностей и опора на них при планировании и проведении педагогического воздействия стали приоритетными задачами на только учителей-логопедов, но и всех участников педагогического процесса - педагогического коллектива ДОУ, родителей.</w:t>
      </w:r>
    </w:p>
    <w:p w:rsidR="00EB5692" w:rsidRPr="0071161D" w:rsidRDefault="00EB5692" w:rsidP="008F0BD5">
      <w:pPr>
        <w:ind w:firstLine="567"/>
        <w:jc w:val="both"/>
      </w:pPr>
      <w:r w:rsidRPr="0071161D">
        <w:t>Умственная и речевая нагрузка обеспечивается путем подбора разнообразного наглядного материала, введения упражнений на развитие словесно-логического мышления, использования нетрадиционных способов развития лек</w:t>
      </w:r>
      <w:r w:rsidRPr="00F07ED9">
        <w:t>сико-грамматического строя речи.</w:t>
      </w:r>
    </w:p>
    <w:p w:rsidR="00EB5692" w:rsidRDefault="00EB5692" w:rsidP="008F0BD5">
      <w:pPr>
        <w:ind w:firstLine="567"/>
        <w:jc w:val="both"/>
      </w:pPr>
      <w:r w:rsidRPr="00B51545">
        <w:t>Специалисты МБДОУ, обеспечивают</w:t>
      </w:r>
      <w:r w:rsidRPr="0071161D">
        <w:t xml:space="preserve">  комплексность коррекционного воздействия, т. е. проведение коррекционной работы с использованием резервов различных видов детской деятельности (игровой, учебно-познавательной, продуктивной др.), режимных моментов в детском саду, свободного общения и взаимодействия ребенка с взрослыми в семье и т.д. Это </w:t>
      </w:r>
      <w:r w:rsidRPr="00B51545">
        <w:t>позволяет оказывать коррекционную</w:t>
      </w:r>
      <w:r w:rsidRPr="0071161D">
        <w:t xml:space="preserve"> помощь детям, как параллельно образовательно</w:t>
      </w:r>
      <w:r w:rsidRPr="00B51545">
        <w:t>му процессу (в форме специализированных</w:t>
      </w:r>
      <w:r w:rsidRPr="0071161D">
        <w:t xml:space="preserve"> занятий), так и в его контексте за счет активного привлечения внимания к речевому развитию ребенка родителей и их равноправного партнерства в коррекционно-образовательном процессе.</w:t>
      </w:r>
      <w:r>
        <w:t xml:space="preserve"> </w:t>
      </w:r>
      <w:r w:rsidRPr="00024FB9">
        <w:t>Организация</w:t>
      </w:r>
      <w:r w:rsidRPr="0071161D">
        <w:t xml:space="preserve"> рационально спланированной, скоординированной и ежедневной работы дает основание говорить о реальном достижении положительных результатов. </w:t>
      </w:r>
    </w:p>
    <w:p w:rsidR="00EB5692" w:rsidRPr="0071161D" w:rsidRDefault="00EB5692" w:rsidP="00764A44">
      <w:pPr>
        <w:ind w:firstLine="567"/>
        <w:jc w:val="both"/>
      </w:pPr>
      <w:r w:rsidRPr="0071161D">
        <w:t xml:space="preserve">Содержание, дидактическое оснащение и методическая направленность занятий специалистов </w:t>
      </w:r>
      <w:r>
        <w:t>МБ</w:t>
      </w:r>
      <w:r w:rsidRPr="0071161D">
        <w:t>ДОУ соответствуют структуре речевых нарушений дете</w:t>
      </w:r>
      <w:r>
        <w:t xml:space="preserve">й, их возрастным и индивидуальным психологическим </w:t>
      </w:r>
      <w:r w:rsidRPr="0071161D">
        <w:t>особенностям. Важное место в построении корректирующих воздействий занимают комплексные занятия, в ходе которых ведется необходимая работа по совершенствованию тех или иных компонентов речевой системы дошкольников. При этом основным моментом, обеспечивающим целостность занятий, выступает сюжетно-игровая линия, тематическая организация речевого и познавательного материала.</w:t>
      </w:r>
    </w:p>
    <w:p w:rsidR="00EB5692" w:rsidRPr="0071161D" w:rsidRDefault="00EB5692" w:rsidP="00764A44">
      <w:pPr>
        <w:ind w:firstLine="567"/>
        <w:jc w:val="both"/>
      </w:pPr>
      <w:r w:rsidRPr="0071161D">
        <w:t xml:space="preserve">Опора на игру как на ведущий вид деятельности дошкольников и обязательное включение разных видов игр в коррекционные занятия обеспечивают эффект как в преодолении  речевых нарушений, так и в развитии внеречевых процессов, составляющих психологическую базу речи </w:t>
      </w:r>
    </w:p>
    <w:p w:rsidR="00EB5692" w:rsidRPr="0071161D" w:rsidRDefault="00EB5692" w:rsidP="00EE6A23">
      <w:pPr>
        <w:jc w:val="both"/>
      </w:pPr>
      <w:r w:rsidRPr="0071161D">
        <w:t>(восприятие, внимание, память, мышление).</w:t>
      </w:r>
    </w:p>
    <w:p w:rsidR="00EB5692" w:rsidRPr="0071161D" w:rsidRDefault="00EB5692" w:rsidP="00EE6A23">
      <w:pPr>
        <w:ind w:firstLine="708"/>
        <w:jc w:val="both"/>
      </w:pPr>
      <w:r w:rsidRPr="0071161D">
        <w:t>Составной частью коррекционно-речевой работы с детьми на основном этапе является психолого-педагогический и логопедический мониторинг, назначение которого – выявить динамику и особенности продвижения в коррекционно-образовательном процессе всех и каждого из воспитанников группы.</w:t>
      </w:r>
    </w:p>
    <w:p w:rsidR="00EB5692" w:rsidRDefault="00EB5692" w:rsidP="00EE6A23">
      <w:pPr>
        <w:ind w:firstLine="708"/>
        <w:jc w:val="both"/>
      </w:pPr>
      <w:r w:rsidRPr="0071161D">
        <w:t xml:space="preserve">Данные мониторинга позволяют педагогам вовремя скорректировать характер психолого-педагогического и логопедического воздействия на детей, степень включенности в коррекционную работу специалистов и родителей. </w:t>
      </w:r>
    </w:p>
    <w:p w:rsidR="00EB5692" w:rsidRDefault="00EB5692" w:rsidP="00072DA6">
      <w:pPr>
        <w:jc w:val="center"/>
        <w:rPr>
          <w:b/>
        </w:rPr>
      </w:pPr>
    </w:p>
    <w:p w:rsidR="00EB5692" w:rsidRPr="003C245E" w:rsidRDefault="00EB5692" w:rsidP="00072DA6">
      <w:pPr>
        <w:jc w:val="center"/>
        <w:rPr>
          <w:b/>
        </w:rPr>
      </w:pPr>
      <w:r w:rsidRPr="003C245E">
        <w:rPr>
          <w:b/>
        </w:rPr>
        <w:t>Мониторинг коррекции речи</w:t>
      </w:r>
      <w:r>
        <w:rPr>
          <w:b/>
        </w:rPr>
        <w:t xml:space="preserve"> </w:t>
      </w:r>
      <w:r w:rsidRPr="00EA0EBE">
        <w:rPr>
          <w:b/>
        </w:rPr>
        <w:t xml:space="preserve">группах для детей с ТНР </w:t>
      </w:r>
      <w:r>
        <w:rPr>
          <w:b/>
        </w:rPr>
        <w:t>на 2016-2017 учебный год.</w:t>
      </w:r>
    </w:p>
    <w:p w:rsidR="00EB5692" w:rsidRDefault="00EB5692" w:rsidP="003C245E">
      <w:pPr>
        <w:ind w:firstLine="708"/>
        <w:jc w:val="center"/>
      </w:pPr>
      <w:r>
        <w:t>Средние показатели по всем критериям (артикуляционная гимнастика, просодика, фонематическое восприятие, навыки языкового анализа, слоговая структура, процессы словообразования, грамматический строй речи, связная речь).</w:t>
      </w:r>
    </w:p>
    <w:p w:rsidR="00EB5692" w:rsidRDefault="00EB5692" w:rsidP="0071161D">
      <w:pPr>
        <w:ind w:firstLine="708"/>
        <w:jc w:val="both"/>
      </w:pPr>
      <w:r w:rsidRPr="0071161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2494"/>
        <w:gridCol w:w="3544"/>
      </w:tblGrid>
      <w:tr w:rsidR="00EB5692" w:rsidTr="009F5B86">
        <w:tc>
          <w:tcPr>
            <w:tcW w:w="3284" w:type="dxa"/>
          </w:tcPr>
          <w:p w:rsidR="00EB5692" w:rsidRPr="009F5B86" w:rsidRDefault="00EB5692" w:rsidP="009F5B86">
            <w:pPr>
              <w:jc w:val="both"/>
            </w:pPr>
          </w:p>
        </w:tc>
        <w:tc>
          <w:tcPr>
            <w:tcW w:w="249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Старшая группа №2</w:t>
            </w:r>
          </w:p>
        </w:tc>
        <w:tc>
          <w:tcPr>
            <w:tcW w:w="354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Подготовительная группа №4</w:t>
            </w:r>
          </w:p>
        </w:tc>
      </w:tr>
      <w:tr w:rsidR="00EB5692" w:rsidTr="009F5B86">
        <w:tc>
          <w:tcPr>
            <w:tcW w:w="328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249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9%</w:t>
            </w:r>
          </w:p>
        </w:tc>
        <w:tc>
          <w:tcPr>
            <w:tcW w:w="354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0%</w:t>
            </w:r>
          </w:p>
        </w:tc>
      </w:tr>
      <w:tr w:rsidR="00EB5692" w:rsidTr="009F5B86">
        <w:tc>
          <w:tcPr>
            <w:tcW w:w="328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249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45%</w:t>
            </w:r>
          </w:p>
        </w:tc>
        <w:tc>
          <w:tcPr>
            <w:tcW w:w="354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50%</w:t>
            </w:r>
          </w:p>
        </w:tc>
      </w:tr>
      <w:tr w:rsidR="00EB5692" w:rsidTr="009F5B86">
        <w:tc>
          <w:tcPr>
            <w:tcW w:w="328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Недостаточный уровень</w:t>
            </w:r>
          </w:p>
        </w:tc>
        <w:tc>
          <w:tcPr>
            <w:tcW w:w="249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30%</w:t>
            </w:r>
          </w:p>
        </w:tc>
        <w:tc>
          <w:tcPr>
            <w:tcW w:w="354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10%</w:t>
            </w:r>
          </w:p>
        </w:tc>
      </w:tr>
      <w:tr w:rsidR="00EB5692" w:rsidTr="009F5B86">
        <w:tc>
          <w:tcPr>
            <w:tcW w:w="328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249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16%</w:t>
            </w:r>
          </w:p>
        </w:tc>
        <w:tc>
          <w:tcPr>
            <w:tcW w:w="3544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40%</w:t>
            </w:r>
          </w:p>
        </w:tc>
      </w:tr>
    </w:tbl>
    <w:p w:rsidR="00EB5692" w:rsidRDefault="00EB5692" w:rsidP="00EA0EBE">
      <w:pPr>
        <w:jc w:val="center"/>
        <w:rPr>
          <w:b/>
        </w:rPr>
      </w:pPr>
    </w:p>
    <w:p w:rsidR="00EB5692" w:rsidRPr="003C245E" w:rsidRDefault="00EB5692" w:rsidP="00EA0EBE">
      <w:pPr>
        <w:jc w:val="center"/>
        <w:rPr>
          <w:b/>
        </w:rPr>
      </w:pPr>
      <w:r w:rsidRPr="003C245E">
        <w:rPr>
          <w:b/>
        </w:rPr>
        <w:t>Мониторинг коррекции речи</w:t>
      </w:r>
      <w:r>
        <w:rPr>
          <w:b/>
        </w:rPr>
        <w:t xml:space="preserve"> </w:t>
      </w:r>
      <w:r w:rsidRPr="00EA0EBE">
        <w:rPr>
          <w:b/>
        </w:rPr>
        <w:t xml:space="preserve">группах для детей с </w:t>
      </w:r>
      <w:r>
        <w:rPr>
          <w:b/>
        </w:rPr>
        <w:t>ЗП</w:t>
      </w:r>
      <w:r w:rsidRPr="00EA0EBE">
        <w:rPr>
          <w:b/>
        </w:rPr>
        <w:t xml:space="preserve">Р </w:t>
      </w:r>
      <w:r>
        <w:rPr>
          <w:b/>
        </w:rPr>
        <w:t>на 2016-2017 учебный год.</w:t>
      </w:r>
    </w:p>
    <w:p w:rsidR="00EB5692" w:rsidRDefault="00EB5692" w:rsidP="00EA0EBE">
      <w:pPr>
        <w:ind w:firstLine="708"/>
        <w:jc w:val="center"/>
      </w:pPr>
      <w:r>
        <w:t>Средние показатели по всем критериям (артикуляционная гимнастика, просодика, фонематическое восприятие, навыки языкового анализа, слоговая структура, процессы словообразования, грамматический строй речи, связная речь).</w:t>
      </w:r>
    </w:p>
    <w:p w:rsidR="00EB5692" w:rsidRDefault="00EB5692" w:rsidP="00EA0EBE">
      <w:pPr>
        <w:ind w:firstLine="708"/>
        <w:jc w:val="both"/>
      </w:pPr>
      <w:r w:rsidRPr="0071161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1"/>
        <w:gridCol w:w="2060"/>
        <w:gridCol w:w="1843"/>
        <w:gridCol w:w="2650"/>
      </w:tblGrid>
      <w:tr w:rsidR="00EB5692" w:rsidTr="009F5B86">
        <w:tc>
          <w:tcPr>
            <w:tcW w:w="3151" w:type="dxa"/>
          </w:tcPr>
          <w:p w:rsidR="00EB5692" w:rsidRPr="009F5B86" w:rsidRDefault="00EB5692" w:rsidP="009F5B86">
            <w:pPr>
              <w:jc w:val="both"/>
            </w:pPr>
          </w:p>
        </w:tc>
        <w:tc>
          <w:tcPr>
            <w:tcW w:w="206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Старшая группа №1</w:t>
            </w:r>
          </w:p>
        </w:tc>
        <w:tc>
          <w:tcPr>
            <w:tcW w:w="1843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Старшая группа №3</w:t>
            </w:r>
          </w:p>
        </w:tc>
        <w:tc>
          <w:tcPr>
            <w:tcW w:w="265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Подготовительная группа №5</w:t>
            </w:r>
          </w:p>
        </w:tc>
      </w:tr>
      <w:tr w:rsidR="00EB5692" w:rsidTr="009F5B86">
        <w:tc>
          <w:tcPr>
            <w:tcW w:w="3151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206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0%</w:t>
            </w:r>
          </w:p>
        </w:tc>
        <w:tc>
          <w:tcPr>
            <w:tcW w:w="265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0%</w:t>
            </w:r>
          </w:p>
        </w:tc>
      </w:tr>
      <w:tr w:rsidR="00EB5692" w:rsidTr="009F5B86">
        <w:tc>
          <w:tcPr>
            <w:tcW w:w="3151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206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30%</w:t>
            </w:r>
          </w:p>
        </w:tc>
        <w:tc>
          <w:tcPr>
            <w:tcW w:w="1843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0%</w:t>
            </w:r>
          </w:p>
        </w:tc>
        <w:tc>
          <w:tcPr>
            <w:tcW w:w="265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60%</w:t>
            </w:r>
          </w:p>
        </w:tc>
      </w:tr>
      <w:tr w:rsidR="00EB5692" w:rsidTr="009F5B86">
        <w:tc>
          <w:tcPr>
            <w:tcW w:w="3151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Недостаточный уровень</w:t>
            </w:r>
          </w:p>
        </w:tc>
        <w:tc>
          <w:tcPr>
            <w:tcW w:w="206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46%</w:t>
            </w:r>
          </w:p>
        </w:tc>
        <w:tc>
          <w:tcPr>
            <w:tcW w:w="1843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40%</w:t>
            </w:r>
          </w:p>
        </w:tc>
        <w:tc>
          <w:tcPr>
            <w:tcW w:w="265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5%</w:t>
            </w:r>
          </w:p>
        </w:tc>
      </w:tr>
      <w:tr w:rsidR="00EB5692" w:rsidTr="009F5B86">
        <w:tc>
          <w:tcPr>
            <w:tcW w:w="3151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206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24%</w:t>
            </w:r>
          </w:p>
        </w:tc>
        <w:tc>
          <w:tcPr>
            <w:tcW w:w="1843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60%</w:t>
            </w:r>
          </w:p>
        </w:tc>
        <w:tc>
          <w:tcPr>
            <w:tcW w:w="2650" w:type="dxa"/>
          </w:tcPr>
          <w:p w:rsidR="00EB5692" w:rsidRPr="009F5B86" w:rsidRDefault="00EB5692" w:rsidP="009F5B86">
            <w:pPr>
              <w:jc w:val="both"/>
            </w:pPr>
            <w:r w:rsidRPr="009F5B86">
              <w:rPr>
                <w:sz w:val="22"/>
                <w:szCs w:val="22"/>
              </w:rPr>
              <w:t>35%</w:t>
            </w:r>
          </w:p>
        </w:tc>
      </w:tr>
    </w:tbl>
    <w:p w:rsidR="00EB5692" w:rsidRDefault="00EB5692" w:rsidP="0071161D">
      <w:pPr>
        <w:ind w:firstLine="708"/>
        <w:jc w:val="both"/>
      </w:pPr>
    </w:p>
    <w:p w:rsidR="00EB5692" w:rsidRPr="0028122E" w:rsidRDefault="00EB5692" w:rsidP="00961D4C">
      <w:pPr>
        <w:jc w:val="both"/>
      </w:pPr>
      <w:r w:rsidRPr="0071161D">
        <w:t xml:space="preserve">     </w:t>
      </w:r>
      <w:r w:rsidRPr="0028122E">
        <w:rPr>
          <w:b/>
          <w:u w:val="single"/>
        </w:rPr>
        <w:t>Вывод:</w:t>
      </w:r>
      <w:r w:rsidRPr="0028122E">
        <w:t xml:space="preserve"> воспитан</w:t>
      </w:r>
      <w:r>
        <w:t xml:space="preserve">ники достигли планируемых в 2016-2017 </w:t>
      </w:r>
      <w:r w:rsidRPr="0028122E">
        <w:t>учебном году результатов освоения адаптированной основной общеобразовательной программой, реализуемой в МБДОУ, содержание и качество подготовки обучающихся отвечает ФГОС ДО.</w:t>
      </w:r>
    </w:p>
    <w:p w:rsidR="00EB5692" w:rsidRPr="00B970CF" w:rsidRDefault="00EB5692" w:rsidP="00FC51B4">
      <w:pPr>
        <w:pStyle w:val="a9"/>
        <w:ind w:left="0" w:firstLine="567"/>
        <w:jc w:val="both"/>
        <w:rPr>
          <w:sz w:val="28"/>
          <w:szCs w:val="28"/>
        </w:rPr>
      </w:pPr>
    </w:p>
    <w:p w:rsidR="00EB5692" w:rsidRPr="00BA35E4" w:rsidRDefault="00EB5692" w:rsidP="00BA35E4">
      <w:pPr>
        <w:pStyle w:val="a9"/>
        <w:numPr>
          <w:ilvl w:val="0"/>
          <w:numId w:val="29"/>
        </w:numPr>
        <w:jc w:val="both"/>
        <w:rPr>
          <w:sz w:val="28"/>
          <w:szCs w:val="28"/>
          <w:u w:val="single"/>
        </w:rPr>
      </w:pPr>
      <w:r w:rsidRPr="00BA35E4">
        <w:rPr>
          <w:sz w:val="28"/>
          <w:szCs w:val="28"/>
          <w:u w:val="single"/>
        </w:rPr>
        <w:t>Оценка организации учебного (образовательно-воспитательного и коррекционного) процесса.</w:t>
      </w:r>
    </w:p>
    <w:p w:rsidR="00EB5692" w:rsidRPr="009A6FDD" w:rsidRDefault="00EB5692" w:rsidP="00B970CF">
      <w:pPr>
        <w:pStyle w:val="a9"/>
        <w:ind w:left="0"/>
        <w:jc w:val="both"/>
      </w:pPr>
    </w:p>
    <w:p w:rsidR="00EB5692" w:rsidRPr="0072694D" w:rsidRDefault="00EB5692" w:rsidP="003F791D">
      <w:pPr>
        <w:shd w:val="clear" w:color="auto" w:fill="FFFFFF"/>
        <w:ind w:left="7" w:right="7" w:firstLine="560"/>
        <w:jc w:val="both"/>
        <w:rPr>
          <w:color w:val="000000"/>
          <w:spacing w:val="-1"/>
        </w:rPr>
      </w:pPr>
      <w:r w:rsidRPr="0072694D">
        <w:rPr>
          <w:color w:val="000000"/>
          <w:spacing w:val="2"/>
        </w:rPr>
        <w:t>Списочный состав соответствует лицензионным нормативам.</w:t>
      </w:r>
    </w:p>
    <w:p w:rsidR="00EB5692" w:rsidRPr="00702DE1" w:rsidRDefault="00EB5692" w:rsidP="00702DE1">
      <w:pPr>
        <w:shd w:val="clear" w:color="auto" w:fill="FFFFFF"/>
        <w:ind w:left="7" w:right="7" w:firstLine="560"/>
        <w:jc w:val="both"/>
        <w:rPr>
          <w:color w:val="000000"/>
        </w:rPr>
      </w:pPr>
      <w:r w:rsidRPr="0072694D">
        <w:rPr>
          <w:b/>
          <w:bCs/>
          <w:color w:val="000000"/>
          <w:spacing w:val="1"/>
        </w:rPr>
        <w:t xml:space="preserve">Режим работы ДОУ: </w:t>
      </w:r>
      <w:r w:rsidRPr="0072694D">
        <w:rPr>
          <w:color w:val="000000"/>
          <w:spacing w:val="1"/>
        </w:rPr>
        <w:t xml:space="preserve">10,5 часовое пребывание детей при пятидневной </w:t>
      </w:r>
      <w:r w:rsidRPr="0072694D">
        <w:rPr>
          <w:color w:val="000000"/>
        </w:rPr>
        <w:t>рабочей неделе.</w:t>
      </w:r>
      <w:r w:rsidRPr="00702DE1">
        <w:t xml:space="preserve"> </w:t>
      </w:r>
    </w:p>
    <w:p w:rsidR="00EB5692" w:rsidRPr="00702DE1" w:rsidRDefault="00EB5692" w:rsidP="00702DE1">
      <w:pPr>
        <w:shd w:val="clear" w:color="auto" w:fill="FFFFFF"/>
        <w:ind w:left="7" w:right="7" w:firstLine="560"/>
        <w:jc w:val="both"/>
        <w:rPr>
          <w:color w:val="000000"/>
        </w:rPr>
      </w:pPr>
      <w:r w:rsidRPr="00702DE1">
        <w:rPr>
          <w:b/>
          <w:color w:val="000000"/>
        </w:rPr>
        <w:t>Срок пребывания в детском саду</w:t>
      </w:r>
      <w:r w:rsidRPr="00702DE1">
        <w:rPr>
          <w:color w:val="000000"/>
        </w:rPr>
        <w:t>: - с момента поступления до выпуска в школу.</w:t>
      </w:r>
    </w:p>
    <w:p w:rsidR="00EB5692" w:rsidRPr="00702DE1" w:rsidRDefault="00EB5692" w:rsidP="00702DE1">
      <w:pPr>
        <w:shd w:val="clear" w:color="auto" w:fill="FFFFFF"/>
        <w:ind w:left="7" w:right="7" w:firstLine="560"/>
        <w:jc w:val="both"/>
        <w:rPr>
          <w:color w:val="000000"/>
        </w:rPr>
      </w:pPr>
      <w:r w:rsidRPr="00702DE1">
        <w:rPr>
          <w:color w:val="000000"/>
        </w:rPr>
        <w:t>Дети с ТНР - 3 года</w:t>
      </w:r>
    </w:p>
    <w:p w:rsidR="00EB5692" w:rsidRDefault="00EB5692" w:rsidP="00702DE1">
      <w:pPr>
        <w:shd w:val="clear" w:color="auto" w:fill="FFFFFF"/>
        <w:ind w:left="7" w:right="7" w:firstLine="560"/>
        <w:jc w:val="both"/>
        <w:rPr>
          <w:color w:val="000000"/>
        </w:rPr>
      </w:pPr>
      <w:r w:rsidRPr="00702DE1">
        <w:rPr>
          <w:color w:val="000000"/>
        </w:rPr>
        <w:t>Дети с ЗПР -3 года</w:t>
      </w:r>
    </w:p>
    <w:p w:rsidR="00EB5692" w:rsidRPr="0072694D" w:rsidRDefault="00EB5692" w:rsidP="003F791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Деятельность ДОУ осуществляется в соответствии с Законом РФ «Об образовании в РФ» в целях удовлетворения потребностей населения в образовательных услугах для детей дошкольного возраста.</w:t>
      </w:r>
      <w:r w:rsidRPr="0072694D">
        <w:rPr>
          <w:spacing w:val="-8"/>
          <w:lang w:eastAsia="ar-SA"/>
        </w:rPr>
        <w:t xml:space="preserve"> Ребёнку  в  детском саду  гарантируется:  охрана  жизни  и  здоровья,  защита  его  достоинства, защита  от  всех  форм   физического  и  психического  насилия,  удовлетворение  потребностей  в  эмоционально-личностном  общении,  развитие  его  творческих  способностей  и  интересов.  </w:t>
      </w:r>
    </w:p>
    <w:p w:rsidR="00EB5692" w:rsidRPr="0072694D" w:rsidRDefault="00EB5692" w:rsidP="003F791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Образовательный процесс в детском саду организован в соответствии с Федеральным Государственным Образовательным Стандартом дошкольного образования и  осуществляется по следующим направлениям:</w:t>
      </w:r>
    </w:p>
    <w:p w:rsidR="00EB5692" w:rsidRPr="0072694D" w:rsidRDefault="00EB5692" w:rsidP="003F791D">
      <w:pPr>
        <w:widowControl w:val="0"/>
        <w:numPr>
          <w:ilvl w:val="0"/>
          <w:numId w:val="10"/>
        </w:numPr>
        <w:tabs>
          <w:tab w:val="left" w:pos="6086"/>
        </w:tabs>
        <w:suppressAutoHyphens/>
        <w:autoSpaceDE w:val="0"/>
        <w:contextualSpacing/>
        <w:jc w:val="both"/>
        <w:rPr>
          <w:lang w:eastAsia="ar-SA"/>
        </w:rPr>
      </w:pPr>
      <w:r w:rsidRPr="0072694D">
        <w:rPr>
          <w:lang w:eastAsia="ar-SA"/>
        </w:rPr>
        <w:t>социально-коммуникативное;</w:t>
      </w:r>
      <w:r w:rsidRPr="0072694D">
        <w:rPr>
          <w:lang w:eastAsia="ar-SA"/>
        </w:rPr>
        <w:tab/>
      </w:r>
    </w:p>
    <w:p w:rsidR="00EB5692" w:rsidRPr="0072694D" w:rsidRDefault="00EB5692" w:rsidP="003F791D">
      <w:pPr>
        <w:widowControl w:val="0"/>
        <w:numPr>
          <w:ilvl w:val="0"/>
          <w:numId w:val="10"/>
        </w:numPr>
        <w:suppressAutoHyphens/>
        <w:autoSpaceDE w:val="0"/>
        <w:contextualSpacing/>
        <w:jc w:val="both"/>
        <w:rPr>
          <w:lang w:eastAsia="ar-SA"/>
        </w:rPr>
      </w:pPr>
      <w:r w:rsidRPr="0072694D">
        <w:rPr>
          <w:lang w:eastAsia="ar-SA"/>
        </w:rPr>
        <w:t>познавательное;</w:t>
      </w:r>
    </w:p>
    <w:p w:rsidR="00EB5692" w:rsidRPr="0072694D" w:rsidRDefault="00EB5692" w:rsidP="003F791D">
      <w:pPr>
        <w:widowControl w:val="0"/>
        <w:numPr>
          <w:ilvl w:val="0"/>
          <w:numId w:val="10"/>
        </w:numPr>
        <w:suppressAutoHyphens/>
        <w:autoSpaceDE w:val="0"/>
        <w:contextualSpacing/>
        <w:jc w:val="both"/>
        <w:rPr>
          <w:lang w:eastAsia="ar-SA"/>
        </w:rPr>
      </w:pPr>
      <w:r w:rsidRPr="0072694D">
        <w:rPr>
          <w:lang w:eastAsia="ar-SA"/>
        </w:rPr>
        <w:t>речевое;</w:t>
      </w:r>
    </w:p>
    <w:p w:rsidR="00EB5692" w:rsidRPr="0072694D" w:rsidRDefault="00EB5692" w:rsidP="003F791D">
      <w:pPr>
        <w:widowControl w:val="0"/>
        <w:numPr>
          <w:ilvl w:val="0"/>
          <w:numId w:val="10"/>
        </w:numPr>
        <w:suppressAutoHyphens/>
        <w:autoSpaceDE w:val="0"/>
        <w:contextualSpacing/>
        <w:jc w:val="both"/>
        <w:rPr>
          <w:lang w:eastAsia="ar-SA"/>
        </w:rPr>
      </w:pPr>
      <w:r w:rsidRPr="0072694D">
        <w:rPr>
          <w:lang w:eastAsia="ar-SA"/>
        </w:rPr>
        <w:t>художественно-эстетическое;</w:t>
      </w:r>
    </w:p>
    <w:p w:rsidR="00EB5692" w:rsidRPr="0022536D" w:rsidRDefault="00EB5692" w:rsidP="003F791D">
      <w:pPr>
        <w:widowControl w:val="0"/>
        <w:numPr>
          <w:ilvl w:val="0"/>
          <w:numId w:val="10"/>
        </w:numPr>
        <w:suppressAutoHyphens/>
        <w:autoSpaceDE w:val="0"/>
        <w:contextualSpacing/>
        <w:jc w:val="both"/>
        <w:rPr>
          <w:lang w:eastAsia="ar-SA"/>
        </w:rPr>
      </w:pPr>
      <w:r w:rsidRPr="0072694D">
        <w:rPr>
          <w:lang w:eastAsia="ar-SA"/>
        </w:rPr>
        <w:t>физическое.</w:t>
      </w:r>
    </w:p>
    <w:p w:rsidR="00EB5692" w:rsidRDefault="00EB5692" w:rsidP="003F791D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>
        <w:rPr>
          <w:b/>
          <w:lang w:eastAsia="ar-SA"/>
        </w:rPr>
        <w:t>Основной акцент</w:t>
      </w:r>
      <w:r w:rsidRPr="00C15773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в работе педагогического коллектива </w:t>
      </w:r>
      <w:r w:rsidRPr="00C15773">
        <w:rPr>
          <w:b/>
          <w:lang w:eastAsia="ar-SA"/>
        </w:rPr>
        <w:t>МБДОУ</w:t>
      </w:r>
      <w:r>
        <w:rPr>
          <w:lang w:eastAsia="ar-SA"/>
        </w:rPr>
        <w:t xml:space="preserve"> делается на коррекционно-педагогическом воздействии, которое направлено на преодоление специфических отклонений</w:t>
      </w:r>
      <w:r w:rsidRPr="00E016B6">
        <w:rPr>
          <w:lang w:eastAsia="ar-SA"/>
        </w:rPr>
        <w:t xml:space="preserve"> формировании компонентов речевой системы (лексического и грамматического строя речи, фонематических процессов, звукопроизношения, просодической</w:t>
      </w:r>
      <w:r>
        <w:rPr>
          <w:lang w:eastAsia="ar-SA"/>
        </w:rPr>
        <w:t xml:space="preserve"> организации звукового потока) у детей с ТНР, а так же на предупреждении вторичных нарушений развития у детей с ЗПР.</w:t>
      </w:r>
    </w:p>
    <w:p w:rsidR="00EB5692" w:rsidRDefault="00EB5692" w:rsidP="003F791D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>
        <w:rPr>
          <w:lang w:eastAsia="ar-SA"/>
        </w:rPr>
        <w:t xml:space="preserve">Приоритетным направлением в работе детского сада компенсирующего вида является оказание квалифицированной психолого-педагогической помощи детям с ОВЗ. Одновременно с этим, коллектив детского сада решает и свои традиционные задачи: развитие детей, дошкольное воспитание и образование. </w:t>
      </w:r>
    </w:p>
    <w:p w:rsidR="00EB5692" w:rsidRDefault="00EB5692" w:rsidP="003F791D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>
        <w:rPr>
          <w:lang w:eastAsia="ar-SA"/>
        </w:rPr>
        <w:t xml:space="preserve">Воспитательно-образовательный и коррекционный процессы в МБДОУ в 2016 – 2017 учебном году, осуществлялись в соответствии с Учебным планом и Календарным учебным графиком </w:t>
      </w:r>
      <w:r w:rsidRPr="00541275">
        <w:rPr>
          <w:lang w:eastAsia="ar-SA"/>
        </w:rPr>
        <w:t>(утвержден</w:t>
      </w:r>
      <w:r>
        <w:rPr>
          <w:lang w:eastAsia="ar-SA"/>
        </w:rPr>
        <w:t>ы</w:t>
      </w:r>
      <w:r w:rsidRPr="00541275">
        <w:rPr>
          <w:lang w:eastAsia="ar-SA"/>
        </w:rPr>
        <w:t xml:space="preserve"> приказом № 24/2</w:t>
      </w:r>
      <w:r>
        <w:rPr>
          <w:lang w:eastAsia="ar-SA"/>
        </w:rPr>
        <w:t>-О от 31.08.2016</w:t>
      </w:r>
      <w:r w:rsidRPr="00541275">
        <w:rPr>
          <w:lang w:eastAsia="ar-SA"/>
        </w:rPr>
        <w:t>)</w:t>
      </w:r>
      <w:r>
        <w:rPr>
          <w:lang w:eastAsia="ar-SA"/>
        </w:rPr>
        <w:t xml:space="preserve">, а так же в соответствии с Организацией режима пребывания </w:t>
      </w:r>
      <w:r w:rsidRPr="00541275">
        <w:rPr>
          <w:lang w:eastAsia="ar-SA"/>
        </w:rPr>
        <w:t>(утвержден</w:t>
      </w:r>
      <w:r>
        <w:rPr>
          <w:lang w:eastAsia="ar-SA"/>
        </w:rPr>
        <w:t>а приказом № 24/1-О от 31.08.2016</w:t>
      </w:r>
      <w:r w:rsidRPr="00541275">
        <w:rPr>
          <w:lang w:eastAsia="ar-SA"/>
        </w:rPr>
        <w:t>)</w:t>
      </w:r>
      <w:r>
        <w:rPr>
          <w:lang w:eastAsia="ar-SA"/>
        </w:rPr>
        <w:t>.</w:t>
      </w:r>
    </w:p>
    <w:p w:rsidR="00EB5692" w:rsidRDefault="00EB5692" w:rsidP="003F791D">
      <w:pPr>
        <w:pStyle w:val="a9"/>
        <w:ind w:left="0" w:firstLine="567"/>
        <w:jc w:val="both"/>
      </w:pPr>
      <w:r>
        <w:t xml:space="preserve">Все нормативные документы составлены в соответствии с современными дидактическими, санитарными и методическими требованиями, содержание Учебного плана выстроено в соответствии с ФГОС ДО. При составлении плана учтены предельно допустимые нормы учебной нагрузки в соответствии с п.11.11.СанПиН 2.4.1.3049-13. Планирование учебного процесса в ДОУ основывалось на следующих принципах: </w:t>
      </w:r>
    </w:p>
    <w:p w:rsidR="00EB5692" w:rsidRDefault="00EB5692" w:rsidP="003F791D">
      <w:pPr>
        <w:pStyle w:val="a9"/>
        <w:ind w:left="0" w:firstLine="567"/>
        <w:jc w:val="both"/>
      </w:pPr>
      <w: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«Речевое развитие», «Познавательное развитие», «Физическое развитие», «Социально-коммуникативное развитие», «Художественно-эстетическое развитие»;</w:t>
      </w:r>
    </w:p>
    <w:p w:rsidR="00EB5692" w:rsidRDefault="00EB5692" w:rsidP="003F791D">
      <w:pPr>
        <w:pStyle w:val="a9"/>
        <w:ind w:left="0" w:firstLine="567"/>
        <w:jc w:val="both"/>
        <w:rPr>
          <w:lang w:eastAsia="ar-SA"/>
        </w:rPr>
      </w:pPr>
      <w:r>
        <w:t xml:space="preserve"> - принцип комплексно-тематического планирования, в основу которого положена идея интеграции содержания разных образовательных областей вокруг общей темы, которая на определённое время становится объединяющей: «Моя семья», «Наш детский сад», «Золотая осень» и т.д. </w:t>
      </w:r>
    </w:p>
    <w:p w:rsidR="00EB5692" w:rsidRDefault="00EB5692" w:rsidP="003F791D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>
        <w:rPr>
          <w:lang w:eastAsia="ar-SA"/>
        </w:rPr>
        <w:t xml:space="preserve">Все пребывание ребенка в МБДОУ имеет </w:t>
      </w:r>
      <w:r w:rsidRPr="004C5F48">
        <w:rPr>
          <w:b/>
          <w:i/>
          <w:lang w:eastAsia="ar-SA"/>
        </w:rPr>
        <w:t>коррекционно-развивающую</w:t>
      </w:r>
      <w:r>
        <w:rPr>
          <w:lang w:eastAsia="ar-SA"/>
        </w:rPr>
        <w:t xml:space="preserve"> направленность. При проектировании коррекционно-воспитательного процесса педагогический коллектив действует  в нескольких направлениях:</w:t>
      </w:r>
    </w:p>
    <w:p w:rsidR="00EB5692" w:rsidRDefault="00EB5692" w:rsidP="003F791D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>
        <w:rPr>
          <w:lang w:eastAsia="ar-SA"/>
        </w:rPr>
        <w:t xml:space="preserve">- создание и организация специальной развивающей среды; </w:t>
      </w:r>
    </w:p>
    <w:p w:rsidR="00EB5692" w:rsidRDefault="00EB5692" w:rsidP="003F791D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>
        <w:rPr>
          <w:lang w:eastAsia="ar-SA"/>
        </w:rPr>
        <w:t>- тесное взаимодействие всех субъектов образовательного процесса по направлению коррекционной работы с детьми с ОВЗ.</w:t>
      </w:r>
    </w:p>
    <w:p w:rsidR="00EB5692" w:rsidRDefault="00EB5692" w:rsidP="003F791D">
      <w:pPr>
        <w:pStyle w:val="a9"/>
        <w:ind w:left="0" w:firstLine="567"/>
        <w:jc w:val="both"/>
      </w:pPr>
      <w:r>
        <w:t xml:space="preserve">Образовательно-воспитательный и коррекционный процессы были построены на адекватных возрасту формах работы с детьми, при этом основной формой и ведущим видом деятельности являлась игра. Учитывались индивидуальные особенности детей и их способности, а также национально-культурные и климатические условия. </w:t>
      </w:r>
    </w:p>
    <w:p w:rsidR="00EB5692" w:rsidRDefault="00EB5692" w:rsidP="003F791D">
      <w:pPr>
        <w:pStyle w:val="a9"/>
        <w:ind w:left="0" w:firstLine="567"/>
        <w:jc w:val="both"/>
      </w:pPr>
      <w:r>
        <w:t xml:space="preserve">В работе с детьми педагоги использовали образовательные технологии: развивающего обучения, проблемного обучения, проектную деятельность. </w:t>
      </w:r>
    </w:p>
    <w:p w:rsidR="00EB5692" w:rsidRDefault="00EB5692" w:rsidP="003F791D">
      <w:pPr>
        <w:pStyle w:val="a9"/>
        <w:ind w:left="0" w:firstLine="567"/>
        <w:jc w:val="both"/>
      </w:pPr>
      <w:r>
        <w:t xml:space="preserve">В течение учебного года осуществлялось профессиональное психолого-педагогическое сопровождение детей с ОВЗ педагогом-психологом ДОУ, деятельность которого была направлена на </w:t>
      </w:r>
      <w:r w:rsidRPr="00496FFE">
        <w:t>развитие эмоционально-волевой сферы ребенка и формирование положительных личностных качеств, совершенствование адаптационных механизмов, регуляции деятельности и поведения, предупреждение школьной дезадаптации.</w:t>
      </w:r>
    </w:p>
    <w:p w:rsidR="00EB5692" w:rsidRDefault="00EB5692" w:rsidP="003F791D">
      <w:pPr>
        <w:pStyle w:val="a9"/>
        <w:ind w:left="0" w:firstLine="567"/>
        <w:jc w:val="both"/>
      </w:pPr>
      <w:r>
        <w:t xml:space="preserve">Деятельность воспитателей, в свою очередь, предусматривала решение образовательных и коррекционных задач в совместной деятельности взрослого и детей, самостоятельной деятельности воспитанников не только в рамках непрерывной образовательной деятельности, но и в ходе режимных моментов. </w:t>
      </w:r>
    </w:p>
    <w:p w:rsidR="00EB5692" w:rsidRDefault="00EB5692" w:rsidP="003F791D">
      <w:pPr>
        <w:pStyle w:val="a9"/>
        <w:ind w:left="0" w:firstLine="567"/>
        <w:jc w:val="both"/>
      </w:pPr>
      <w:r>
        <w:t xml:space="preserve"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 и т. д.), так и нетрадиционные методы и приёмы работы (психогимнастика, пальчиковая гимнастика, дыхательная гимнастика, элементы ТРИЗ и т.д.). </w:t>
      </w:r>
    </w:p>
    <w:p w:rsidR="00EB5692" w:rsidRPr="00A55235" w:rsidRDefault="00EB5692" w:rsidP="003F791D">
      <w:pPr>
        <w:widowControl w:val="0"/>
        <w:suppressAutoHyphens/>
        <w:autoSpaceDE w:val="0"/>
        <w:ind w:right="10"/>
        <w:rPr>
          <w:b/>
          <w:i/>
          <w:u w:val="single"/>
          <w:lang w:eastAsia="ar-SA"/>
        </w:rPr>
      </w:pPr>
      <w:r w:rsidRPr="00A55235">
        <w:rPr>
          <w:b/>
          <w:i/>
          <w:u w:val="single"/>
          <w:lang w:eastAsia="ar-SA"/>
        </w:rPr>
        <w:t>Анализ состояния здоровья воспитанников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 xml:space="preserve">Ежегодно в ДОУ решаются задачи создания условий для полноценного физического развития ребенка, укрепления его здоровья; формирования физической культуры дошкольника, приобщения его к здоровому образу жизни. 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>По результатам медицин</w:t>
      </w:r>
      <w:r>
        <w:rPr>
          <w:lang w:eastAsia="ar-SA"/>
        </w:rPr>
        <w:t>ского обследования детей за 2015 – 2016</w:t>
      </w:r>
      <w:r w:rsidRPr="0072694D">
        <w:rPr>
          <w:lang w:eastAsia="ar-SA"/>
        </w:rPr>
        <w:t xml:space="preserve"> образовательный период  отмечается следующее:</w:t>
      </w:r>
    </w:p>
    <w:p w:rsidR="00EB5692" w:rsidRPr="0072694D" w:rsidRDefault="00EB5692" w:rsidP="00550E30">
      <w:pPr>
        <w:widowControl w:val="0"/>
        <w:suppressAutoHyphens/>
        <w:autoSpaceDE w:val="0"/>
        <w:ind w:firstLine="480"/>
        <w:jc w:val="center"/>
        <w:rPr>
          <w:b/>
          <w:i/>
          <w:spacing w:val="-8"/>
          <w:lang w:eastAsia="ar-SA"/>
        </w:rPr>
      </w:pPr>
      <w:r w:rsidRPr="0072694D">
        <w:rPr>
          <w:b/>
          <w:i/>
          <w:spacing w:val="-8"/>
          <w:lang w:eastAsia="ar-SA"/>
        </w:rPr>
        <w:t>Анализ состояния здоровья детей МБДОУ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148"/>
        <w:gridCol w:w="2417"/>
        <w:gridCol w:w="2509"/>
      </w:tblGrid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i/>
                <w:spacing w:val="-8"/>
                <w:lang w:eastAsia="ar-SA"/>
              </w:rPr>
            </w:pPr>
            <w:r w:rsidRPr="0072694D">
              <w:rPr>
                <w:i/>
                <w:spacing w:val="-8"/>
                <w:lang w:eastAsia="ar-SA"/>
              </w:rPr>
              <w:t>Показатели</w:t>
            </w:r>
          </w:p>
        </w:tc>
        <w:tc>
          <w:tcPr>
            <w:tcW w:w="7074" w:type="dxa"/>
            <w:gridSpan w:val="3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i/>
                <w:spacing w:val="-8"/>
                <w:lang w:eastAsia="ar-SA"/>
              </w:rPr>
            </w:pPr>
            <w:r w:rsidRPr="0072694D">
              <w:rPr>
                <w:i/>
                <w:spacing w:val="-8"/>
                <w:lang w:eastAsia="ar-SA"/>
              </w:rPr>
              <w:t>Год</w:t>
            </w:r>
          </w:p>
        </w:tc>
      </w:tr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  <w:rPr>
                <w:i/>
                <w:spacing w:val="-8"/>
                <w:lang w:eastAsia="ar-SA"/>
              </w:rPr>
            </w:pPr>
          </w:p>
        </w:tc>
        <w:tc>
          <w:tcPr>
            <w:tcW w:w="2148" w:type="dxa"/>
          </w:tcPr>
          <w:p w:rsidR="00EB5692" w:rsidRPr="0072694D" w:rsidRDefault="00EB5692" w:rsidP="007467CF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2014-2015</w:t>
            </w:r>
          </w:p>
        </w:tc>
        <w:tc>
          <w:tcPr>
            <w:tcW w:w="2417" w:type="dxa"/>
          </w:tcPr>
          <w:p w:rsidR="00EB5692" w:rsidRPr="0072694D" w:rsidRDefault="00EB5692" w:rsidP="007D1BB6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2015-2016</w:t>
            </w:r>
          </w:p>
        </w:tc>
        <w:tc>
          <w:tcPr>
            <w:tcW w:w="2509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2016-2017</w:t>
            </w:r>
          </w:p>
        </w:tc>
      </w:tr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  <w:rPr>
                <w:i/>
                <w:spacing w:val="-8"/>
                <w:lang w:eastAsia="ar-SA"/>
              </w:rPr>
            </w:pPr>
            <w:r w:rsidRPr="0072694D">
              <w:rPr>
                <w:i/>
                <w:spacing w:val="-8"/>
                <w:lang w:eastAsia="ar-SA"/>
              </w:rPr>
              <w:t>Всего детей</w:t>
            </w:r>
          </w:p>
        </w:tc>
        <w:tc>
          <w:tcPr>
            <w:tcW w:w="2148" w:type="dxa"/>
          </w:tcPr>
          <w:p w:rsidR="00EB5692" w:rsidRPr="0072694D" w:rsidRDefault="00EB5692" w:rsidP="007467CF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61</w:t>
            </w:r>
          </w:p>
        </w:tc>
        <w:tc>
          <w:tcPr>
            <w:tcW w:w="2417" w:type="dxa"/>
          </w:tcPr>
          <w:p w:rsidR="00EB5692" w:rsidRPr="0072694D" w:rsidRDefault="00EB5692" w:rsidP="007D1BB6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60</w:t>
            </w:r>
          </w:p>
        </w:tc>
        <w:tc>
          <w:tcPr>
            <w:tcW w:w="2509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60</w:t>
            </w:r>
          </w:p>
        </w:tc>
      </w:tr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  <w:rPr>
                <w:i/>
                <w:spacing w:val="-8"/>
                <w:lang w:eastAsia="ar-SA"/>
              </w:rPr>
            </w:pPr>
            <w:r w:rsidRPr="0072694D">
              <w:rPr>
                <w:i/>
                <w:spacing w:val="-8"/>
                <w:lang w:val="en-US" w:eastAsia="ar-SA"/>
              </w:rPr>
              <w:t xml:space="preserve">I  </w:t>
            </w:r>
            <w:r w:rsidRPr="0072694D">
              <w:rPr>
                <w:i/>
                <w:spacing w:val="-8"/>
                <w:lang w:eastAsia="ar-SA"/>
              </w:rPr>
              <w:t>Группа</w:t>
            </w:r>
          </w:p>
        </w:tc>
        <w:tc>
          <w:tcPr>
            <w:tcW w:w="2148" w:type="dxa"/>
          </w:tcPr>
          <w:p w:rsidR="00EB5692" w:rsidRPr="0072694D" w:rsidRDefault="00EB5692" w:rsidP="007467CF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8</w:t>
            </w:r>
          </w:p>
        </w:tc>
        <w:tc>
          <w:tcPr>
            <w:tcW w:w="2417" w:type="dxa"/>
          </w:tcPr>
          <w:p w:rsidR="00EB5692" w:rsidRPr="0072694D" w:rsidRDefault="00EB5692" w:rsidP="007D1BB6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0</w:t>
            </w:r>
          </w:p>
        </w:tc>
        <w:tc>
          <w:tcPr>
            <w:tcW w:w="2509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0</w:t>
            </w:r>
          </w:p>
        </w:tc>
      </w:tr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  <w:rPr>
                <w:i/>
                <w:spacing w:val="-8"/>
                <w:lang w:eastAsia="ar-SA"/>
              </w:rPr>
            </w:pPr>
            <w:r w:rsidRPr="0072694D">
              <w:rPr>
                <w:i/>
                <w:spacing w:val="-8"/>
                <w:lang w:val="en-US" w:eastAsia="ar-SA"/>
              </w:rPr>
              <w:t xml:space="preserve">II  </w:t>
            </w:r>
            <w:r w:rsidRPr="0072694D">
              <w:rPr>
                <w:i/>
                <w:spacing w:val="-8"/>
                <w:lang w:eastAsia="ar-SA"/>
              </w:rPr>
              <w:t>Группа</w:t>
            </w:r>
          </w:p>
        </w:tc>
        <w:tc>
          <w:tcPr>
            <w:tcW w:w="2148" w:type="dxa"/>
          </w:tcPr>
          <w:p w:rsidR="00EB5692" w:rsidRPr="0072694D" w:rsidRDefault="00EB5692" w:rsidP="007467CF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47</w:t>
            </w:r>
          </w:p>
        </w:tc>
        <w:tc>
          <w:tcPr>
            <w:tcW w:w="2417" w:type="dxa"/>
          </w:tcPr>
          <w:p w:rsidR="00EB5692" w:rsidRPr="0072694D" w:rsidRDefault="00EB5692" w:rsidP="007D1BB6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52</w:t>
            </w:r>
          </w:p>
        </w:tc>
        <w:tc>
          <w:tcPr>
            <w:tcW w:w="2509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47</w:t>
            </w:r>
          </w:p>
        </w:tc>
      </w:tr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  <w:rPr>
                <w:i/>
                <w:spacing w:val="-8"/>
                <w:lang w:eastAsia="ar-SA"/>
              </w:rPr>
            </w:pPr>
            <w:r w:rsidRPr="0072694D">
              <w:rPr>
                <w:i/>
                <w:spacing w:val="-8"/>
                <w:lang w:val="en-US" w:eastAsia="ar-SA"/>
              </w:rPr>
              <w:t xml:space="preserve">III  </w:t>
            </w:r>
            <w:r w:rsidRPr="0072694D">
              <w:rPr>
                <w:i/>
                <w:spacing w:val="-8"/>
                <w:lang w:eastAsia="ar-SA"/>
              </w:rPr>
              <w:t>Группа</w:t>
            </w:r>
          </w:p>
        </w:tc>
        <w:tc>
          <w:tcPr>
            <w:tcW w:w="2148" w:type="dxa"/>
          </w:tcPr>
          <w:p w:rsidR="00EB5692" w:rsidRPr="0072694D" w:rsidRDefault="00EB5692" w:rsidP="007467CF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2</w:t>
            </w:r>
          </w:p>
        </w:tc>
        <w:tc>
          <w:tcPr>
            <w:tcW w:w="2417" w:type="dxa"/>
          </w:tcPr>
          <w:p w:rsidR="00EB5692" w:rsidRPr="0072694D" w:rsidRDefault="00EB5692" w:rsidP="007D1BB6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6</w:t>
            </w:r>
          </w:p>
        </w:tc>
        <w:tc>
          <w:tcPr>
            <w:tcW w:w="2509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8</w:t>
            </w:r>
          </w:p>
        </w:tc>
      </w:tr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  <w:rPr>
                <w:i/>
                <w:spacing w:val="-8"/>
                <w:lang w:eastAsia="ar-SA"/>
              </w:rPr>
            </w:pPr>
            <w:r w:rsidRPr="0072694D">
              <w:rPr>
                <w:i/>
                <w:spacing w:val="-8"/>
                <w:lang w:val="en-US" w:eastAsia="ar-SA"/>
              </w:rPr>
              <w:t xml:space="preserve">IV  </w:t>
            </w:r>
            <w:r w:rsidRPr="0072694D">
              <w:rPr>
                <w:i/>
                <w:spacing w:val="-8"/>
                <w:lang w:eastAsia="ar-SA"/>
              </w:rPr>
              <w:t>Группа</w:t>
            </w:r>
          </w:p>
        </w:tc>
        <w:tc>
          <w:tcPr>
            <w:tcW w:w="2148" w:type="dxa"/>
          </w:tcPr>
          <w:p w:rsidR="00EB5692" w:rsidRPr="0072694D" w:rsidRDefault="00EB5692" w:rsidP="007467CF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3</w:t>
            </w:r>
          </w:p>
        </w:tc>
        <w:tc>
          <w:tcPr>
            <w:tcW w:w="2417" w:type="dxa"/>
          </w:tcPr>
          <w:p w:rsidR="00EB5692" w:rsidRPr="0072694D" w:rsidRDefault="00EB5692" w:rsidP="007D1BB6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2</w:t>
            </w:r>
          </w:p>
        </w:tc>
        <w:tc>
          <w:tcPr>
            <w:tcW w:w="2509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5</w:t>
            </w:r>
          </w:p>
        </w:tc>
      </w:tr>
      <w:tr w:rsidR="00EB5692" w:rsidRPr="0072694D" w:rsidTr="00F454F9">
        <w:tc>
          <w:tcPr>
            <w:tcW w:w="9497" w:type="dxa"/>
            <w:gridSpan w:val="4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  <w:rPr>
                <w:i/>
                <w:spacing w:val="-8"/>
                <w:lang w:eastAsia="ar-SA"/>
              </w:rPr>
            </w:pPr>
            <w:r w:rsidRPr="0072694D">
              <w:rPr>
                <w:i/>
                <w:spacing w:val="-8"/>
                <w:lang w:eastAsia="ar-SA"/>
              </w:rPr>
              <w:t>Отклонения в состоянии здоровья (диагноз)</w:t>
            </w:r>
          </w:p>
        </w:tc>
      </w:tr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ind w:firstLine="34"/>
              <w:jc w:val="both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Нарушение осанки</w:t>
            </w:r>
          </w:p>
        </w:tc>
        <w:tc>
          <w:tcPr>
            <w:tcW w:w="2148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val="en-US" w:eastAsia="ar-SA"/>
              </w:rPr>
            </w:pPr>
            <w:r w:rsidRPr="0072694D">
              <w:rPr>
                <w:spacing w:val="-8"/>
                <w:lang w:val="en-US" w:eastAsia="ar-SA"/>
              </w:rPr>
              <w:t>16</w:t>
            </w:r>
          </w:p>
        </w:tc>
        <w:tc>
          <w:tcPr>
            <w:tcW w:w="2417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18</w:t>
            </w:r>
          </w:p>
        </w:tc>
        <w:tc>
          <w:tcPr>
            <w:tcW w:w="2509" w:type="dxa"/>
          </w:tcPr>
          <w:p w:rsidR="00EB5692" w:rsidRPr="005F4AEB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15</w:t>
            </w:r>
          </w:p>
        </w:tc>
      </w:tr>
      <w:tr w:rsidR="00EB5692" w:rsidRPr="0072694D" w:rsidTr="00F454F9">
        <w:tc>
          <w:tcPr>
            <w:tcW w:w="2423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both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Плоскостопие</w:t>
            </w:r>
          </w:p>
        </w:tc>
        <w:tc>
          <w:tcPr>
            <w:tcW w:w="2148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val="en-US" w:eastAsia="ar-SA"/>
              </w:rPr>
            </w:pPr>
            <w:r w:rsidRPr="0072694D">
              <w:rPr>
                <w:spacing w:val="-8"/>
                <w:lang w:val="en-US" w:eastAsia="ar-SA"/>
              </w:rPr>
              <w:t>15</w:t>
            </w:r>
          </w:p>
        </w:tc>
        <w:tc>
          <w:tcPr>
            <w:tcW w:w="2417" w:type="dxa"/>
          </w:tcPr>
          <w:p w:rsidR="00EB5692" w:rsidRPr="0072694D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 w:rsidRPr="0072694D">
              <w:rPr>
                <w:spacing w:val="-8"/>
                <w:lang w:eastAsia="ar-SA"/>
              </w:rPr>
              <w:t>17</w:t>
            </w:r>
          </w:p>
        </w:tc>
        <w:tc>
          <w:tcPr>
            <w:tcW w:w="2509" w:type="dxa"/>
          </w:tcPr>
          <w:p w:rsidR="00EB5692" w:rsidRPr="005F4AEB" w:rsidRDefault="00EB5692" w:rsidP="00F454F9">
            <w:pPr>
              <w:widowControl w:val="0"/>
              <w:suppressAutoHyphens/>
              <w:autoSpaceDE w:val="0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17</w:t>
            </w:r>
          </w:p>
        </w:tc>
      </w:tr>
    </w:tbl>
    <w:p w:rsidR="00EB5692" w:rsidRPr="000C2BFD" w:rsidRDefault="00EB5692" w:rsidP="00550E30">
      <w:pPr>
        <w:widowControl w:val="0"/>
        <w:suppressAutoHyphens/>
        <w:autoSpaceDE w:val="0"/>
        <w:ind w:firstLine="567"/>
        <w:jc w:val="both"/>
        <w:rPr>
          <w:bCs/>
          <w:iCs/>
          <w:lang w:eastAsia="ar-SA"/>
        </w:rPr>
      </w:pPr>
      <w:r w:rsidRPr="0072694D">
        <w:rPr>
          <w:bCs/>
          <w:iCs/>
          <w:lang w:eastAsia="ar-SA"/>
        </w:rPr>
        <w:t xml:space="preserve">Анализ показал, что </w:t>
      </w:r>
      <w:r>
        <w:rPr>
          <w:lang w:eastAsia="ar-SA"/>
        </w:rPr>
        <w:t>по сравнению с предыдущим 2015-2016 учебным годом</w:t>
      </w:r>
      <w:r w:rsidRPr="0072694D">
        <w:rPr>
          <w:lang w:eastAsia="ar-SA"/>
        </w:rPr>
        <w:t>. наблюдается следующее:</w:t>
      </w:r>
      <w:r>
        <w:rPr>
          <w:bCs/>
          <w:iCs/>
          <w:lang w:eastAsia="ar-SA"/>
        </w:rPr>
        <w:t xml:space="preserve"> уменьшилось количество детей со </w:t>
      </w:r>
      <w:r>
        <w:rPr>
          <w:bCs/>
          <w:iCs/>
          <w:lang w:val="en-US" w:eastAsia="ar-SA"/>
        </w:rPr>
        <w:t>II</w:t>
      </w:r>
      <w:r w:rsidRPr="00943966">
        <w:rPr>
          <w:bCs/>
          <w:iCs/>
          <w:lang w:eastAsia="ar-SA"/>
        </w:rPr>
        <w:t xml:space="preserve"> </w:t>
      </w:r>
      <w:r w:rsidRPr="0072694D">
        <w:rPr>
          <w:bCs/>
          <w:iCs/>
          <w:lang w:eastAsia="ar-SA"/>
        </w:rPr>
        <w:t xml:space="preserve">группой здоровья, увеличилось количество детей со  </w:t>
      </w:r>
      <w:r>
        <w:rPr>
          <w:bCs/>
          <w:iCs/>
          <w:lang w:val="en-US" w:eastAsia="ar-SA"/>
        </w:rPr>
        <w:t>II</w:t>
      </w:r>
      <w:r w:rsidRPr="0072694D">
        <w:rPr>
          <w:bCs/>
          <w:iCs/>
          <w:lang w:val="en-US" w:eastAsia="ar-SA"/>
        </w:rPr>
        <w:t>I</w:t>
      </w:r>
      <w:r w:rsidRPr="0072694D">
        <w:rPr>
          <w:bCs/>
          <w:iCs/>
          <w:lang w:eastAsia="ar-SA"/>
        </w:rPr>
        <w:t xml:space="preserve"> и с </w:t>
      </w:r>
      <w:r>
        <w:rPr>
          <w:bCs/>
          <w:iCs/>
          <w:lang w:val="en-US" w:eastAsia="ar-SA"/>
        </w:rPr>
        <w:t>IV</w:t>
      </w:r>
      <w:r w:rsidRPr="00943966">
        <w:rPr>
          <w:bCs/>
          <w:iCs/>
          <w:lang w:eastAsia="ar-SA"/>
        </w:rPr>
        <w:t xml:space="preserve"> </w:t>
      </w:r>
      <w:r w:rsidRPr="0072694D">
        <w:rPr>
          <w:bCs/>
          <w:iCs/>
          <w:lang w:eastAsia="ar-SA"/>
        </w:rPr>
        <w:t xml:space="preserve"> группой здоровья</w:t>
      </w:r>
      <w:r w:rsidRPr="00943966">
        <w:rPr>
          <w:bCs/>
          <w:iCs/>
          <w:lang w:eastAsia="ar-SA"/>
        </w:rPr>
        <w:t>.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jc w:val="both"/>
        <w:rPr>
          <w:bCs/>
          <w:lang w:eastAsia="ar-SA"/>
        </w:rPr>
      </w:pPr>
      <w:r w:rsidRPr="0072694D">
        <w:rPr>
          <w:bCs/>
          <w:lang w:eastAsia="ar-SA"/>
        </w:rPr>
        <w:t xml:space="preserve">Исходя из результатов мониторинга здоровья и заболеваемости детей, одной из причин увеличения заболеваемости,  администрация учреждения видит в ослаблении контроля утреннего приёма детей в ДОУ. В связи с этим необходимо в следующий образовательный период направить усилия  педагогического коллектива на решение следующих задач по укреплению и сохранению здоровья воспитанников: </w:t>
      </w:r>
    </w:p>
    <w:p w:rsidR="00EB5692" w:rsidRPr="0072694D" w:rsidRDefault="00EB5692" w:rsidP="000B1B39">
      <w:pPr>
        <w:widowControl w:val="0"/>
        <w:numPr>
          <w:ilvl w:val="0"/>
          <w:numId w:val="11"/>
        </w:numPr>
        <w:suppressAutoHyphens/>
        <w:autoSpaceDE w:val="0"/>
        <w:contextualSpacing/>
        <w:jc w:val="both"/>
        <w:rPr>
          <w:bCs/>
          <w:lang w:eastAsia="ar-SA"/>
        </w:rPr>
      </w:pPr>
      <w:r w:rsidRPr="0072694D">
        <w:rPr>
          <w:bCs/>
          <w:lang w:eastAsia="ar-SA"/>
        </w:rPr>
        <w:t>усилить контроль за проведением утреннего приёма детей в дошкольное учреждение;</w:t>
      </w:r>
    </w:p>
    <w:p w:rsidR="00EB5692" w:rsidRPr="0072694D" w:rsidRDefault="00EB5692" w:rsidP="000B1B39">
      <w:pPr>
        <w:widowControl w:val="0"/>
        <w:numPr>
          <w:ilvl w:val="0"/>
          <w:numId w:val="11"/>
        </w:numPr>
        <w:suppressAutoHyphens/>
        <w:autoSpaceDE w:val="0"/>
        <w:contextualSpacing/>
        <w:jc w:val="both"/>
        <w:rPr>
          <w:bCs/>
          <w:lang w:eastAsia="ar-SA"/>
        </w:rPr>
      </w:pPr>
      <w:r w:rsidRPr="0072694D">
        <w:rPr>
          <w:bCs/>
          <w:lang w:eastAsia="ar-SA"/>
        </w:rPr>
        <w:t>совершенствовать режим двигательной активности детей  в ДОУ и семье;</w:t>
      </w:r>
    </w:p>
    <w:p w:rsidR="00EB5692" w:rsidRPr="0072694D" w:rsidRDefault="00EB5692" w:rsidP="000B1B39">
      <w:pPr>
        <w:widowControl w:val="0"/>
        <w:numPr>
          <w:ilvl w:val="0"/>
          <w:numId w:val="11"/>
        </w:numPr>
        <w:suppressAutoHyphens/>
        <w:autoSpaceDE w:val="0"/>
        <w:contextualSpacing/>
        <w:jc w:val="both"/>
        <w:rPr>
          <w:bCs/>
          <w:lang w:eastAsia="ar-SA"/>
        </w:rPr>
      </w:pPr>
      <w:r w:rsidRPr="0072694D">
        <w:rPr>
          <w:bCs/>
          <w:lang w:eastAsia="ar-SA"/>
        </w:rPr>
        <w:t>обеспечить индивидуально-дифференцированный подход в оздоровлении детей;</w:t>
      </w:r>
      <w:r w:rsidRPr="0072694D">
        <w:rPr>
          <w:color w:val="000000"/>
          <w:lang w:eastAsia="ar-SA"/>
        </w:rPr>
        <w:t xml:space="preserve"> </w:t>
      </w:r>
    </w:p>
    <w:p w:rsidR="00EB5692" w:rsidRPr="0072694D" w:rsidRDefault="00EB5692" w:rsidP="000B1B39">
      <w:pPr>
        <w:widowControl w:val="0"/>
        <w:numPr>
          <w:ilvl w:val="0"/>
          <w:numId w:val="11"/>
        </w:numPr>
        <w:suppressAutoHyphens/>
        <w:autoSpaceDE w:val="0"/>
        <w:contextualSpacing/>
        <w:jc w:val="both"/>
        <w:rPr>
          <w:bCs/>
          <w:lang w:eastAsia="ar-SA"/>
        </w:rPr>
      </w:pPr>
      <w:r w:rsidRPr="0072694D">
        <w:rPr>
          <w:color w:val="000000"/>
          <w:lang w:eastAsia="ar-SA"/>
        </w:rPr>
        <w:t>проводить закаливающие мероприятия с целью профилактики ОРЗ и других простудных заболеваний.</w:t>
      </w:r>
    </w:p>
    <w:p w:rsidR="00EB5692" w:rsidRPr="0072694D" w:rsidRDefault="00EB5692" w:rsidP="000B1B39">
      <w:pPr>
        <w:widowControl w:val="0"/>
        <w:suppressAutoHyphens/>
        <w:autoSpaceDE w:val="0"/>
        <w:spacing w:after="200" w:line="276" w:lineRule="auto"/>
        <w:contextualSpacing/>
        <w:rPr>
          <w:b/>
          <w:bCs/>
          <w:i/>
          <w:lang w:eastAsia="ar-SA"/>
        </w:rPr>
      </w:pPr>
      <w:r w:rsidRPr="0072694D">
        <w:rPr>
          <w:b/>
          <w:bCs/>
          <w:i/>
          <w:lang w:eastAsia="ar-SA"/>
        </w:rPr>
        <w:t>Анализ физкультурно-оздоровительной работы с детьми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 w:rsidRPr="0072694D">
        <w:rPr>
          <w:bCs/>
          <w:color w:val="000000"/>
          <w:lang w:eastAsia="ar-SA"/>
        </w:rPr>
        <w:t>Физическое воспитание и развитие детей в ДОУ осуществляется с учетом их состояния здоровья, самочувствия и эмоционального состояния.</w:t>
      </w:r>
      <w:r w:rsidRPr="0072694D">
        <w:rPr>
          <w:lang w:eastAsia="ar-SA"/>
        </w:rPr>
        <w:t xml:space="preserve"> Для организации образовательного процесса по физическому воспитанию имеются физкультурный  зал, бассейн с необходимым оборудованием для занятий физической культурой и плаванием, массажные дорожки для профилактики плоскостопия, спортивные тренажёры, игры и оборудование для развития ходьбы и других видов движений детей.</w:t>
      </w:r>
      <w:r w:rsidRPr="0072694D">
        <w:rPr>
          <w:bCs/>
          <w:lang w:eastAsia="ar-SA"/>
        </w:rPr>
        <w:t xml:space="preserve"> </w:t>
      </w:r>
      <w:r w:rsidRPr="0072694D">
        <w:rPr>
          <w:lang w:eastAsia="ar-SA"/>
        </w:rPr>
        <w:t>Для активизации двигательной активности, организации индивидуальной работы с детьми в каждой возрастной группе организованы спортивные уголки, оснащенные необходимым спортивным инвентарем и корригирующими дорожками.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 w:rsidRPr="0072694D">
        <w:rPr>
          <w:lang w:eastAsia="ar-SA"/>
        </w:rPr>
        <w:t>На территории детского сада созданы условия для физического развития: оборудована спортивная площадка; для ознакомления детей с правилами дорожного движения имеется транспортная площадка; на групповых участках имеется разнообразное спортивно-игровое оборудование. Воспитатели с участием родителей создают на прогулочных участках постройки для двигательной активности детей.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 xml:space="preserve"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МБДОУ продолжает осуществляться в системе медицинского и педагогического взаимодействия. </w:t>
      </w:r>
    </w:p>
    <w:p w:rsidR="00EB5692" w:rsidRPr="0072694D" w:rsidRDefault="00EB5692" w:rsidP="00550E30">
      <w:pPr>
        <w:widowControl w:val="0"/>
        <w:suppressAutoHyphens/>
        <w:autoSpaceDE w:val="0"/>
        <w:ind w:firstLine="600"/>
        <w:jc w:val="both"/>
        <w:rPr>
          <w:u w:val="single"/>
          <w:lang w:eastAsia="ar-SA"/>
        </w:rPr>
      </w:pPr>
      <w:r w:rsidRPr="0072694D">
        <w:rPr>
          <w:bCs/>
          <w:color w:val="000000"/>
        </w:rPr>
        <w:t>Особая роль в реализации данной образовательной области отводится организованной образовательной деятельности по физической культуре. В результате педагогической работы повышается творческая активность детей. Они становятся более ловкими, подвижными, активными. В ходе образовательной деятельности дети овладевают техникой выполнения всех видов жизненно важных движений, приобретают базовые умения и навыки в спортивных играх, учатся ценить хорошее самочувствие и бодрое настроение.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rPr>
          <w:lang w:eastAsia="ar-SA"/>
        </w:rPr>
      </w:pPr>
      <w:r w:rsidRPr="0072694D">
        <w:rPr>
          <w:lang w:eastAsia="ar-SA"/>
        </w:rPr>
        <w:t>Комплексное оздоровление детей в детском саду происходит с помощью:</w:t>
      </w:r>
    </w:p>
    <w:p w:rsidR="00EB5692" w:rsidRPr="0072694D" w:rsidRDefault="00EB5692" w:rsidP="00550E30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оптимизации режима дня (определение оптимальной образовательной нагрузки на ребенка, организация жизни детей в адаптационный период, гибкого режима дня);</w:t>
      </w:r>
    </w:p>
    <w:p w:rsidR="00EB5692" w:rsidRPr="0072694D" w:rsidRDefault="00EB5692" w:rsidP="00550E30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организация гигиенического режима (режим проветривания помещений, режим кварцевания, обеспечение температурного режима и чистоты воздуха, обеспечение чистоты среды, смена и маркировка сменного постельного белья, мытье игрушек);</w:t>
      </w:r>
    </w:p>
    <w:p w:rsidR="00EB5692" w:rsidRPr="0072694D" w:rsidRDefault="00EB5692" w:rsidP="00550E30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охраны психического здоровья ребенка (обучение играм и упражнениям на развитие эмоциональной сферы, организация безопасной, комфортной среды);</w:t>
      </w:r>
    </w:p>
    <w:p w:rsidR="00EB5692" w:rsidRPr="0072694D" w:rsidRDefault="00EB5692" w:rsidP="00550E30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организации питания (сбалансированность и разнообразие рациона, соблюдение технологий при кулинарной обработке продуктов и приготовлении блюд, обеспечение санитарно-гигиенической безопасности питания, качество продуктов питания и приготовленных блюд, соблюдение сроков реализации скоропортящихся продуктов, витаминизированный хлеб, витаминизация третьего блюда, использование йодированной соли, введение овощей и фруктов, зелени, соков в ежедневный рацион, соблюдение питьевого режима);</w:t>
      </w:r>
    </w:p>
    <w:p w:rsidR="00EB5692" w:rsidRPr="0072694D" w:rsidRDefault="00EB5692" w:rsidP="00550E30">
      <w:pPr>
        <w:jc w:val="both"/>
        <w:textAlignment w:val="top"/>
        <w:rPr>
          <w:color w:val="000000"/>
        </w:rPr>
      </w:pPr>
      <w:r w:rsidRPr="0072694D">
        <w:rPr>
          <w:color w:val="000000"/>
        </w:rPr>
        <w:t>- организации оздоровительных процедур (утренняя гимнастика, гимнастика для глаз, дыхательная гимнастика, гимнастика после сна, воздушные ванны – до и после сна, ходьба босиком – после сна, ходьба по массажным дорожкам – после сна, обливание ног в летний период, оздоровительные упражнения – на прогулке).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 xml:space="preserve">С детьми проводятся мероприятия с целью расширения знаний о своем организме, о сохранении здоровья, об основах безопасности жизнедеятельности (правила поведения в быту, дорожная безопасность, правила противопожарной безопасности). </w:t>
      </w:r>
    </w:p>
    <w:p w:rsidR="00EB5692" w:rsidRPr="0072694D" w:rsidRDefault="00EB5692" w:rsidP="00550E30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2694D">
        <w:rPr>
          <w:lang w:eastAsia="ar-SA"/>
        </w:rPr>
        <w:t xml:space="preserve">Таким образом, </w:t>
      </w:r>
      <w:r w:rsidRPr="0072694D">
        <w:rPr>
          <w:color w:val="000000"/>
          <w:lang w:eastAsia="ar-SA"/>
        </w:rPr>
        <w:t xml:space="preserve">действующая в детском саду  система физкультурно-оздоровительной работы позволяет обеспечить необходимый уровень двигательной активности детей, создать благоприятный эмоционально-психологический климат в группах детского сада. </w:t>
      </w:r>
    </w:p>
    <w:p w:rsidR="00EB5692" w:rsidRPr="0072694D" w:rsidRDefault="00EB5692" w:rsidP="00550E30">
      <w:pPr>
        <w:ind w:firstLine="709"/>
        <w:jc w:val="both"/>
        <w:rPr>
          <w:color w:val="000000"/>
        </w:rPr>
      </w:pPr>
      <w:r w:rsidRPr="0072694D">
        <w:rPr>
          <w:color w:val="000000"/>
        </w:rPr>
        <w:t>Педагогическим работником при реализации Программы проводится оценка индивидуального развития детей в рамках педагогической диагностики, связанной с оценкой эффективности педагогических действий и основы дальнейшего планирования.</w:t>
      </w:r>
    </w:p>
    <w:p w:rsidR="00EB5692" w:rsidRPr="0072694D" w:rsidRDefault="00EB5692" w:rsidP="00550E30">
      <w:pPr>
        <w:ind w:firstLine="709"/>
        <w:jc w:val="both"/>
      </w:pPr>
      <w:r w:rsidRPr="0072694D">
        <w:t>Результаты педагогической диагностики используются для решения следующих образовательных задач:</w:t>
      </w:r>
    </w:p>
    <w:p w:rsidR="00EB5692" w:rsidRPr="0072694D" w:rsidRDefault="00EB5692" w:rsidP="00550E30">
      <w:pPr>
        <w:ind w:firstLine="709"/>
        <w:jc w:val="both"/>
      </w:pPr>
      <w:r w:rsidRPr="0072694D">
        <w:t>- индивидуализация образования;</w:t>
      </w:r>
    </w:p>
    <w:p w:rsidR="00EB5692" w:rsidRPr="0072694D" w:rsidRDefault="00EB5692" w:rsidP="00550E30">
      <w:pPr>
        <w:ind w:firstLine="709"/>
        <w:jc w:val="both"/>
      </w:pPr>
      <w:r w:rsidRPr="0072694D">
        <w:t>- оптимизация работы с группой детей.</w:t>
      </w:r>
    </w:p>
    <w:p w:rsidR="00EB5692" w:rsidRDefault="00EB5692" w:rsidP="00B617C8">
      <w:pPr>
        <w:pStyle w:val="a9"/>
        <w:ind w:left="0" w:firstLine="567"/>
        <w:jc w:val="both"/>
      </w:pPr>
      <w:r w:rsidRPr="0034098A">
        <w:rPr>
          <w:b/>
        </w:rPr>
        <w:t>Вывод:</w:t>
      </w:r>
      <w:r>
        <w:t xml:space="preserve"> организация учебного процесса в ДОУ способствует успешному освоению воспитанниками АООП ДО, реализуемой в МБДОУ № 444.</w:t>
      </w:r>
    </w:p>
    <w:p w:rsidR="00EB5692" w:rsidRPr="008B3451" w:rsidRDefault="00EB5692" w:rsidP="00B617C8">
      <w:pPr>
        <w:pStyle w:val="a9"/>
        <w:ind w:left="0" w:firstLine="567"/>
        <w:jc w:val="both"/>
        <w:rPr>
          <w:u w:val="single"/>
        </w:rPr>
      </w:pPr>
    </w:p>
    <w:p w:rsidR="00EB5692" w:rsidRDefault="00EB5692" w:rsidP="00EE5E8D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22557D">
        <w:rPr>
          <w:sz w:val="28"/>
          <w:szCs w:val="28"/>
          <w:u w:val="single"/>
        </w:rPr>
        <w:t>Оценка качества кадрового обеспечения.</w:t>
      </w:r>
    </w:p>
    <w:p w:rsidR="00EB5692" w:rsidRDefault="00EB5692" w:rsidP="009C0026">
      <w:pPr>
        <w:pStyle w:val="a9"/>
        <w:ind w:left="0"/>
        <w:jc w:val="both"/>
      </w:pPr>
      <w:r>
        <w:rPr>
          <w:b/>
        </w:rPr>
        <w:t>Кадровый состав</w:t>
      </w:r>
    </w:p>
    <w:p w:rsidR="00EB5692" w:rsidRPr="0072694D" w:rsidRDefault="00EB5692" w:rsidP="000C58AC">
      <w:pPr>
        <w:shd w:val="clear" w:color="auto" w:fill="FFFFFF"/>
        <w:ind w:left="2" w:right="14" w:firstLine="780"/>
        <w:jc w:val="both"/>
      </w:pPr>
      <w:r>
        <w:rPr>
          <w:color w:val="000000"/>
          <w:spacing w:val="1"/>
        </w:rPr>
        <w:t>На 201</w:t>
      </w:r>
      <w:r w:rsidRPr="00914C91">
        <w:rPr>
          <w:color w:val="000000"/>
          <w:spacing w:val="1"/>
        </w:rPr>
        <w:t>6</w:t>
      </w:r>
      <w:r>
        <w:rPr>
          <w:color w:val="000000"/>
          <w:spacing w:val="1"/>
        </w:rPr>
        <w:t xml:space="preserve"> – 201</w:t>
      </w:r>
      <w:r w:rsidRPr="00914C91">
        <w:rPr>
          <w:color w:val="000000"/>
          <w:spacing w:val="1"/>
        </w:rPr>
        <w:t>7</w:t>
      </w:r>
      <w:r w:rsidRPr="0072694D">
        <w:rPr>
          <w:color w:val="000000"/>
          <w:spacing w:val="1"/>
        </w:rPr>
        <w:t xml:space="preserve"> учебный год общее количество </w:t>
      </w:r>
      <w:r>
        <w:rPr>
          <w:color w:val="000000"/>
          <w:spacing w:val="1"/>
        </w:rPr>
        <w:t>педагоги</w:t>
      </w:r>
      <w:r>
        <w:rPr>
          <w:color w:val="000000"/>
          <w:spacing w:val="1"/>
        </w:rPr>
        <w:softHyphen/>
        <w:t>ческих работников - 1</w:t>
      </w:r>
      <w:r w:rsidRPr="002E3E22">
        <w:rPr>
          <w:color w:val="000000"/>
          <w:spacing w:val="1"/>
        </w:rPr>
        <w:t xml:space="preserve">4 </w:t>
      </w:r>
      <w:r w:rsidRPr="0072694D">
        <w:rPr>
          <w:color w:val="000000"/>
          <w:spacing w:val="1"/>
        </w:rPr>
        <w:t xml:space="preserve">человек (6 воспитателей, 1 педагог-психолог, </w:t>
      </w:r>
      <w:r w:rsidRPr="002E3E22">
        <w:rPr>
          <w:color w:val="000000"/>
          <w:spacing w:val="1"/>
        </w:rPr>
        <w:t xml:space="preserve">1 </w:t>
      </w:r>
      <w:r>
        <w:rPr>
          <w:color w:val="000000"/>
          <w:spacing w:val="1"/>
        </w:rPr>
        <w:t xml:space="preserve">музыкальный руководитель, </w:t>
      </w:r>
      <w:r w:rsidRPr="0072694D">
        <w:rPr>
          <w:color w:val="000000"/>
          <w:spacing w:val="1"/>
        </w:rPr>
        <w:t>4 учителя - логопеда, 2 учителя - дефек</w:t>
      </w:r>
      <w:r w:rsidRPr="0072694D">
        <w:rPr>
          <w:color w:val="000000"/>
          <w:spacing w:val="-1"/>
        </w:rPr>
        <w:t>толога).</w:t>
      </w:r>
    </w:p>
    <w:p w:rsidR="00EB5692" w:rsidRPr="0072694D" w:rsidRDefault="00EB5692" w:rsidP="000C58AC">
      <w:pPr>
        <w:shd w:val="clear" w:color="auto" w:fill="FFFFFF"/>
        <w:ind w:left="5" w:right="14" w:firstLine="713"/>
        <w:jc w:val="both"/>
      </w:pPr>
      <w:r w:rsidRPr="0072694D">
        <w:rPr>
          <w:color w:val="000000"/>
          <w:spacing w:val="1"/>
        </w:rPr>
        <w:t>Медицинских работников - 2 человека (1 старшая медсестра, 1 врач пе</w:t>
      </w:r>
      <w:r w:rsidRPr="0072694D">
        <w:rPr>
          <w:color w:val="000000"/>
          <w:spacing w:val="1"/>
        </w:rPr>
        <w:softHyphen/>
      </w:r>
      <w:r w:rsidRPr="0072694D">
        <w:rPr>
          <w:color w:val="000000"/>
        </w:rPr>
        <w:t>диатр по договору с ГДКБ № 11)</w:t>
      </w:r>
    </w:p>
    <w:p w:rsidR="00EB5692" w:rsidRPr="0072694D" w:rsidRDefault="00EB5692" w:rsidP="000C58AC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Укомплектованность кадрами - 10</w:t>
      </w:r>
      <w:r w:rsidRPr="0072694D">
        <w:rPr>
          <w:color w:val="000000"/>
          <w:spacing w:val="1"/>
        </w:rPr>
        <w:t xml:space="preserve">0 %. </w:t>
      </w:r>
    </w:p>
    <w:p w:rsidR="00EB5692" w:rsidRPr="0072694D" w:rsidRDefault="00EB5692" w:rsidP="000C58AC">
      <w:pPr>
        <w:shd w:val="clear" w:color="auto" w:fill="FFFFFF"/>
        <w:jc w:val="both"/>
      </w:pPr>
      <w:r w:rsidRPr="0072694D">
        <w:rPr>
          <w:color w:val="000000"/>
          <w:spacing w:val="1"/>
        </w:rPr>
        <w:t>На момент самоанализа ва</w:t>
      </w:r>
      <w:r w:rsidRPr="0072694D">
        <w:rPr>
          <w:color w:val="000000"/>
          <w:spacing w:val="1"/>
        </w:rPr>
        <w:softHyphen/>
        <w:t xml:space="preserve">кантна ставка </w:t>
      </w:r>
      <w:r w:rsidRPr="0072694D">
        <w:rPr>
          <w:color w:val="000000"/>
        </w:rPr>
        <w:t>музыкального руководителя.</w:t>
      </w:r>
    </w:p>
    <w:p w:rsidR="00EB5692" w:rsidRPr="00910A9D" w:rsidRDefault="00EB5692" w:rsidP="000C58AC">
      <w:pPr>
        <w:shd w:val="clear" w:color="auto" w:fill="FFFFFF"/>
        <w:ind w:left="653"/>
        <w:rPr>
          <w:b/>
          <w:i/>
        </w:rPr>
      </w:pPr>
      <w:r w:rsidRPr="00910A9D">
        <w:rPr>
          <w:b/>
          <w:i/>
          <w:color w:val="000000"/>
        </w:rPr>
        <w:t>Образовательный уровень педагогических кадров:</w:t>
      </w:r>
    </w:p>
    <w:p w:rsidR="00EB5692" w:rsidRPr="0072694D" w:rsidRDefault="00EB5692" w:rsidP="000C58AC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1"/>
        </w:rPr>
        <w:t>с высшим образованием - 8</w:t>
      </w:r>
      <w:r w:rsidRPr="0072694D">
        <w:rPr>
          <w:color w:val="000000"/>
          <w:spacing w:val="1"/>
        </w:rPr>
        <w:t xml:space="preserve"> человек;</w:t>
      </w:r>
    </w:p>
    <w:p w:rsidR="00EB5692" w:rsidRPr="00F02FFA" w:rsidRDefault="00EB5692" w:rsidP="000C58AC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1"/>
        </w:rPr>
        <w:t>со средним специальным - 6</w:t>
      </w:r>
      <w:r w:rsidRPr="0072694D">
        <w:rPr>
          <w:color w:val="000000"/>
          <w:spacing w:val="1"/>
        </w:rPr>
        <w:t xml:space="preserve"> человек;</w:t>
      </w:r>
    </w:p>
    <w:p w:rsidR="00EB5692" w:rsidRPr="0072694D" w:rsidRDefault="00EB5692" w:rsidP="000C58AC">
      <w:pPr>
        <w:shd w:val="clear" w:color="auto" w:fill="FFFFFF"/>
        <w:ind w:left="638"/>
      </w:pPr>
      <w:r w:rsidRPr="0072694D">
        <w:rPr>
          <w:color w:val="000000"/>
        </w:rPr>
        <w:t>Аттестация педагогических кадров:</w:t>
      </w:r>
    </w:p>
    <w:p w:rsidR="00EB5692" w:rsidRPr="0072694D" w:rsidRDefault="00EB5692" w:rsidP="000C58AC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color w:val="000000"/>
        </w:rPr>
      </w:pPr>
      <w:r w:rsidRPr="0072694D">
        <w:rPr>
          <w:color w:val="000000"/>
          <w:spacing w:val="2"/>
          <w:lang w:val="en-US"/>
        </w:rPr>
        <w:t xml:space="preserve">I </w:t>
      </w:r>
      <w:r>
        <w:rPr>
          <w:color w:val="000000"/>
          <w:spacing w:val="2"/>
        </w:rPr>
        <w:t>квалификационная категория - 14</w:t>
      </w:r>
      <w:r w:rsidRPr="0072694D">
        <w:rPr>
          <w:color w:val="000000"/>
          <w:spacing w:val="2"/>
        </w:rPr>
        <w:t xml:space="preserve"> человек</w:t>
      </w:r>
      <w:r>
        <w:rPr>
          <w:color w:val="000000"/>
          <w:spacing w:val="2"/>
        </w:rPr>
        <w:t xml:space="preserve"> (100 %)</w:t>
      </w:r>
      <w:r w:rsidRPr="0072694D">
        <w:rPr>
          <w:color w:val="000000"/>
          <w:spacing w:val="2"/>
        </w:rPr>
        <w:t>;</w:t>
      </w:r>
    </w:p>
    <w:p w:rsidR="00EB5692" w:rsidRPr="0072694D" w:rsidRDefault="00EB5692" w:rsidP="000C58AC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2"/>
        </w:rPr>
        <w:t xml:space="preserve">Процедуру аттестации на  </w:t>
      </w:r>
      <w:r w:rsidRPr="00BE0F2A">
        <w:rPr>
          <w:lang w:eastAsia="en-US"/>
        </w:rPr>
        <w:t>I КК</w:t>
      </w:r>
      <w:r>
        <w:rPr>
          <w:color w:val="000000"/>
          <w:spacing w:val="2"/>
        </w:rPr>
        <w:t>,</w:t>
      </w:r>
      <w:r w:rsidRPr="004F351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 2016-2017  учебном году, прошили 2 педагога, один из них - по двум должностям (воспитатель, учитель-логопед).</w:t>
      </w:r>
    </w:p>
    <w:p w:rsidR="00EB5692" w:rsidRDefault="00EB5692" w:rsidP="00830A0C">
      <w:pPr>
        <w:ind w:firstLine="567"/>
        <w:jc w:val="both"/>
        <w:rPr>
          <w:lang w:eastAsia="en-US"/>
        </w:rPr>
      </w:pPr>
      <w:r w:rsidRPr="00BE0F2A">
        <w:rPr>
          <w:lang w:eastAsia="en-US"/>
        </w:rPr>
        <w:t>В настоящее время в пе</w:t>
      </w:r>
      <w:r>
        <w:rPr>
          <w:lang w:eastAsia="en-US"/>
        </w:rPr>
        <w:t>дагогический состав ДОУ входят 2 молодых специалиста:</w:t>
      </w:r>
    </w:p>
    <w:p w:rsidR="00EB5692" w:rsidRDefault="00EB5692" w:rsidP="00830A0C">
      <w:pPr>
        <w:pStyle w:val="a9"/>
        <w:numPr>
          <w:ilvl w:val="0"/>
          <w:numId w:val="30"/>
        </w:numPr>
        <w:jc w:val="both"/>
        <w:rPr>
          <w:lang w:eastAsia="en-US"/>
        </w:rPr>
      </w:pPr>
      <w:r>
        <w:rPr>
          <w:lang w:eastAsia="en-US"/>
        </w:rPr>
        <w:t>педагог-психолог (стаж работы по специальности 2 года);</w:t>
      </w:r>
    </w:p>
    <w:p w:rsidR="00EB5692" w:rsidRDefault="00EB5692" w:rsidP="00830A0C">
      <w:pPr>
        <w:pStyle w:val="a9"/>
        <w:numPr>
          <w:ilvl w:val="0"/>
          <w:numId w:val="30"/>
        </w:numPr>
        <w:jc w:val="both"/>
        <w:rPr>
          <w:lang w:eastAsia="en-US"/>
        </w:rPr>
      </w:pPr>
      <w:r>
        <w:rPr>
          <w:lang w:eastAsia="en-US"/>
        </w:rPr>
        <w:t>учитель-логопед (стаж работы по специальности 2 года).</w:t>
      </w:r>
    </w:p>
    <w:p w:rsidR="00EB5692" w:rsidRDefault="00EB5692" w:rsidP="00BE0F2A">
      <w:pPr>
        <w:pStyle w:val="a9"/>
        <w:ind w:left="0"/>
        <w:jc w:val="both"/>
        <w:rPr>
          <w:lang w:eastAsia="en-US"/>
        </w:rPr>
      </w:pPr>
      <w:r w:rsidRPr="00CD77FA">
        <w:rPr>
          <w:lang w:eastAsia="en-US"/>
        </w:rPr>
        <w:t>Аспекты работы с молодыми специалистами, как кадровым резервом, отражены в "Программе работы с молодыми педагогами"</w:t>
      </w:r>
    </w:p>
    <w:p w:rsidR="00EB5692" w:rsidRDefault="00EB5692" w:rsidP="00BE0F2A">
      <w:pPr>
        <w:pStyle w:val="a9"/>
        <w:ind w:left="0"/>
        <w:jc w:val="both"/>
        <w:rPr>
          <w:i/>
        </w:rPr>
      </w:pPr>
    </w:p>
    <w:p w:rsidR="00EB5692" w:rsidRPr="003C6608" w:rsidRDefault="00EB5692" w:rsidP="00BE0F2A">
      <w:pPr>
        <w:pStyle w:val="a9"/>
        <w:ind w:left="0"/>
        <w:jc w:val="both"/>
        <w:rPr>
          <w:i/>
        </w:rPr>
      </w:pPr>
      <w:r w:rsidRPr="003C6608">
        <w:rPr>
          <w:i/>
        </w:rPr>
        <w:t>Распределение по стажу</w:t>
      </w:r>
      <w:r>
        <w:rPr>
          <w:i/>
        </w:rPr>
        <w:t>:</w:t>
      </w:r>
    </w:p>
    <w:p w:rsidR="00EB5692" w:rsidRDefault="00EB5692" w:rsidP="00BE0F2A">
      <w:pPr>
        <w:pStyle w:val="a9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1061"/>
        <w:gridCol w:w="1061"/>
        <w:gridCol w:w="1061"/>
        <w:gridCol w:w="1061"/>
        <w:gridCol w:w="1061"/>
        <w:gridCol w:w="1061"/>
      </w:tblGrid>
      <w:tr w:rsidR="00EB5692" w:rsidRPr="00970409" w:rsidTr="00390CD3">
        <w:trPr>
          <w:trHeight w:val="335"/>
        </w:trPr>
        <w:tc>
          <w:tcPr>
            <w:tcW w:w="3005" w:type="dxa"/>
            <w:vMerge w:val="restart"/>
          </w:tcPr>
          <w:p w:rsidR="00EB5692" w:rsidRPr="00970409" w:rsidRDefault="00EB5692" w:rsidP="00970409">
            <w:pPr>
              <w:ind w:firstLine="709"/>
              <w:jc w:val="both"/>
              <w:rPr>
                <w:b/>
              </w:rPr>
            </w:pPr>
            <w:r w:rsidRPr="00970409">
              <w:rPr>
                <w:b/>
              </w:rPr>
              <w:t>Категория</w:t>
            </w:r>
          </w:p>
        </w:tc>
        <w:tc>
          <w:tcPr>
            <w:tcW w:w="6366" w:type="dxa"/>
            <w:gridSpan w:val="6"/>
          </w:tcPr>
          <w:p w:rsidR="00EB5692" w:rsidRPr="00970409" w:rsidRDefault="00EB5692" w:rsidP="00970409">
            <w:pPr>
              <w:ind w:firstLine="709"/>
              <w:jc w:val="center"/>
              <w:rPr>
                <w:b/>
              </w:rPr>
            </w:pPr>
            <w:r w:rsidRPr="00970409">
              <w:rPr>
                <w:b/>
              </w:rPr>
              <w:t>Стаж работы</w:t>
            </w:r>
          </w:p>
        </w:tc>
      </w:tr>
      <w:tr w:rsidR="00EB5692" w:rsidRPr="00970409" w:rsidTr="00390CD3">
        <w:trPr>
          <w:trHeight w:val="233"/>
        </w:trPr>
        <w:tc>
          <w:tcPr>
            <w:tcW w:w="3005" w:type="dxa"/>
            <w:vMerge/>
          </w:tcPr>
          <w:p w:rsidR="00EB5692" w:rsidRPr="00970409" w:rsidRDefault="00EB5692" w:rsidP="0097040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EB5692" w:rsidRPr="00970409" w:rsidRDefault="00EB5692" w:rsidP="00970409">
            <w:pPr>
              <w:rPr>
                <w:b/>
              </w:rPr>
            </w:pPr>
            <w:r w:rsidRPr="00970409">
              <w:rPr>
                <w:b/>
              </w:rPr>
              <w:t>1-5</w:t>
            </w:r>
          </w:p>
        </w:tc>
        <w:tc>
          <w:tcPr>
            <w:tcW w:w="1061" w:type="dxa"/>
          </w:tcPr>
          <w:p w:rsidR="00EB5692" w:rsidRPr="00970409" w:rsidRDefault="00EB5692" w:rsidP="00970409">
            <w:pPr>
              <w:rPr>
                <w:b/>
              </w:rPr>
            </w:pPr>
            <w:r w:rsidRPr="00970409">
              <w:rPr>
                <w:b/>
              </w:rPr>
              <w:t>5-10</w:t>
            </w:r>
          </w:p>
        </w:tc>
        <w:tc>
          <w:tcPr>
            <w:tcW w:w="1061" w:type="dxa"/>
          </w:tcPr>
          <w:p w:rsidR="00EB5692" w:rsidRPr="00970409" w:rsidRDefault="00EB5692" w:rsidP="00970409">
            <w:pPr>
              <w:rPr>
                <w:b/>
              </w:rPr>
            </w:pPr>
            <w:r w:rsidRPr="00970409">
              <w:rPr>
                <w:b/>
              </w:rPr>
              <w:t>10-15</w:t>
            </w:r>
          </w:p>
        </w:tc>
        <w:tc>
          <w:tcPr>
            <w:tcW w:w="1061" w:type="dxa"/>
          </w:tcPr>
          <w:p w:rsidR="00EB5692" w:rsidRPr="00970409" w:rsidRDefault="00EB5692" w:rsidP="00970409">
            <w:pPr>
              <w:rPr>
                <w:b/>
              </w:rPr>
            </w:pPr>
            <w:r w:rsidRPr="00970409">
              <w:rPr>
                <w:b/>
              </w:rPr>
              <w:t>15-20</w:t>
            </w:r>
          </w:p>
        </w:tc>
        <w:tc>
          <w:tcPr>
            <w:tcW w:w="1061" w:type="dxa"/>
          </w:tcPr>
          <w:p w:rsidR="00EB5692" w:rsidRPr="00970409" w:rsidRDefault="00EB5692" w:rsidP="00970409">
            <w:pPr>
              <w:rPr>
                <w:b/>
              </w:rPr>
            </w:pPr>
            <w:r w:rsidRPr="00970409">
              <w:rPr>
                <w:b/>
              </w:rPr>
              <w:t>20-25</w:t>
            </w:r>
          </w:p>
        </w:tc>
        <w:tc>
          <w:tcPr>
            <w:tcW w:w="1061" w:type="dxa"/>
          </w:tcPr>
          <w:p w:rsidR="00EB5692" w:rsidRPr="00970409" w:rsidRDefault="00EB5692" w:rsidP="00970409">
            <w:pPr>
              <w:rPr>
                <w:b/>
              </w:rPr>
            </w:pPr>
            <w:r w:rsidRPr="00970409">
              <w:rPr>
                <w:b/>
              </w:rPr>
              <w:t>25 и выше</w:t>
            </w:r>
          </w:p>
        </w:tc>
      </w:tr>
      <w:tr w:rsidR="00EB5692" w:rsidRPr="00970409" w:rsidTr="00390CD3">
        <w:trPr>
          <w:trHeight w:val="223"/>
        </w:trPr>
        <w:tc>
          <w:tcPr>
            <w:tcW w:w="3005" w:type="dxa"/>
            <w:vAlign w:val="center"/>
          </w:tcPr>
          <w:p w:rsidR="00EB5692" w:rsidRPr="00970409" w:rsidRDefault="00EB5692" w:rsidP="00970409">
            <w:r w:rsidRPr="00970409">
              <w:t xml:space="preserve">Заведующий 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 w:rsidRPr="00970409">
              <w:t>1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</w:tr>
      <w:tr w:rsidR="00EB5692" w:rsidRPr="00970409" w:rsidTr="00390CD3">
        <w:trPr>
          <w:trHeight w:val="211"/>
        </w:trPr>
        <w:tc>
          <w:tcPr>
            <w:tcW w:w="3005" w:type="dxa"/>
            <w:vAlign w:val="center"/>
          </w:tcPr>
          <w:p w:rsidR="00EB5692" w:rsidRPr="00970409" w:rsidRDefault="00EB5692" w:rsidP="00970409">
            <w:r w:rsidRPr="00970409">
              <w:t>Зам. зав. по ВМР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 w:rsidRPr="00970409">
              <w:t>1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</w:tr>
      <w:tr w:rsidR="00EB5692" w:rsidRPr="00970409" w:rsidTr="00390CD3">
        <w:trPr>
          <w:trHeight w:val="200"/>
        </w:trPr>
        <w:tc>
          <w:tcPr>
            <w:tcW w:w="3005" w:type="dxa"/>
            <w:vAlign w:val="center"/>
          </w:tcPr>
          <w:p w:rsidR="00EB5692" w:rsidRPr="00970409" w:rsidRDefault="00EB5692" w:rsidP="00970409">
            <w:r w:rsidRPr="00970409">
              <w:t xml:space="preserve">Воспитатель 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>
              <w:t>2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 w:rsidRPr="00970409">
              <w:t>4</w:t>
            </w:r>
          </w:p>
        </w:tc>
      </w:tr>
      <w:tr w:rsidR="00EB5692" w:rsidRPr="00970409" w:rsidTr="00390CD3">
        <w:trPr>
          <w:trHeight w:val="362"/>
        </w:trPr>
        <w:tc>
          <w:tcPr>
            <w:tcW w:w="3005" w:type="dxa"/>
            <w:vAlign w:val="center"/>
          </w:tcPr>
          <w:p w:rsidR="00EB5692" w:rsidRPr="00970409" w:rsidRDefault="00EB5692" w:rsidP="00970409">
            <w:r w:rsidRPr="00970409">
              <w:t>Учитель-дефектолог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>
              <w:t>2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</w:tr>
      <w:tr w:rsidR="00EB5692" w:rsidRPr="00970409" w:rsidTr="00390CD3">
        <w:trPr>
          <w:trHeight w:val="147"/>
        </w:trPr>
        <w:tc>
          <w:tcPr>
            <w:tcW w:w="3005" w:type="dxa"/>
            <w:vAlign w:val="center"/>
          </w:tcPr>
          <w:p w:rsidR="00EB5692" w:rsidRPr="00970409" w:rsidRDefault="00EB5692" w:rsidP="00970409">
            <w:r w:rsidRPr="00970409">
              <w:t>Учитель-логопед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 w:rsidRPr="00970409">
              <w:t>1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 w:rsidRPr="00970409">
              <w:t>1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 w:rsidRPr="00970409">
              <w:t>2</w:t>
            </w:r>
          </w:p>
        </w:tc>
      </w:tr>
      <w:tr w:rsidR="00EB5692" w:rsidRPr="00970409" w:rsidTr="00390CD3">
        <w:trPr>
          <w:trHeight w:val="308"/>
        </w:trPr>
        <w:tc>
          <w:tcPr>
            <w:tcW w:w="3005" w:type="dxa"/>
            <w:vAlign w:val="center"/>
          </w:tcPr>
          <w:p w:rsidR="00EB5692" w:rsidRPr="00970409" w:rsidRDefault="00EB5692" w:rsidP="00970409">
            <w:r w:rsidRPr="00970409">
              <w:t>Педагог-психолог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  <w:r w:rsidRPr="00970409">
              <w:t>1</w:t>
            </w: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  <w:tc>
          <w:tcPr>
            <w:tcW w:w="1061" w:type="dxa"/>
            <w:vAlign w:val="center"/>
          </w:tcPr>
          <w:p w:rsidR="00EB5692" w:rsidRPr="00970409" w:rsidRDefault="00EB5692" w:rsidP="00970409">
            <w:pPr>
              <w:jc w:val="center"/>
            </w:pPr>
          </w:p>
        </w:tc>
      </w:tr>
    </w:tbl>
    <w:p w:rsidR="00EB5692" w:rsidRDefault="00EB5692" w:rsidP="004E4713">
      <w:pPr>
        <w:pStyle w:val="a9"/>
        <w:ind w:left="0"/>
        <w:jc w:val="both"/>
      </w:pPr>
    </w:p>
    <w:p w:rsidR="00EB5692" w:rsidRDefault="00EB5692" w:rsidP="00940DC8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В течение учебного года была продолжена работа в рамках  Программы </w:t>
      </w:r>
      <w:r w:rsidRPr="00F90B99">
        <w:rPr>
          <w:lang w:eastAsia="en-US"/>
        </w:rPr>
        <w:t>психологических  тренингов по профилактике эмоционального выгорания современных педагогов «В гармонии с собой»</w:t>
      </w:r>
      <w:r>
        <w:rPr>
          <w:lang w:eastAsia="en-US"/>
        </w:rPr>
        <w:t>.</w:t>
      </w:r>
    </w:p>
    <w:p w:rsidR="00EB5692" w:rsidRDefault="00EB5692" w:rsidP="003E516B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3E516B">
        <w:rPr>
          <w:lang w:eastAsia="en-US"/>
        </w:rPr>
        <w:t xml:space="preserve">овышение квалификации по обеспечению реализации ФГОС ДО  прошли 100% педагогического и руководящего состава, помимо этого </w:t>
      </w:r>
      <w:r>
        <w:rPr>
          <w:lang w:eastAsia="en-US"/>
        </w:rPr>
        <w:t>четыре педагога прошли курсы повышения квалификации по работе с детьми с ОВЗ, часть педагогического состава принимала участие в вебинарах, посвященных данному вопросу.</w:t>
      </w:r>
    </w:p>
    <w:p w:rsidR="00EB5692" w:rsidRPr="003B72B2" w:rsidRDefault="00EB5692" w:rsidP="00480E09">
      <w:pPr>
        <w:shd w:val="clear" w:color="auto" w:fill="FFFCF3"/>
        <w:ind w:firstLine="540"/>
        <w:jc w:val="both"/>
        <w:rPr>
          <w:lang w:eastAsia="en-US"/>
        </w:rPr>
      </w:pPr>
      <w:r w:rsidRPr="003E6826">
        <w:rPr>
          <w:lang w:eastAsia="en-US"/>
        </w:rPr>
        <w:t xml:space="preserve">Педагогами ДОУ активно осмысливается процесс введения «Профессионального стандарта педагога», как фактора способствующего профессиональному развитию. </w:t>
      </w:r>
      <w:r>
        <w:rPr>
          <w:lang w:eastAsia="en-US"/>
        </w:rPr>
        <w:t xml:space="preserve">В течение отчетного периода была осуществлена работа в соответствии с </w:t>
      </w:r>
      <w:r w:rsidRPr="003B72B2">
        <w:rPr>
          <w:lang w:eastAsia="en-US"/>
        </w:rPr>
        <w:t xml:space="preserve">Планом </w:t>
      </w:r>
      <w:r>
        <w:rPr>
          <w:bCs/>
        </w:rPr>
        <w:t>введения</w:t>
      </w:r>
      <w:r w:rsidRPr="003B72B2">
        <w:rPr>
          <w:bCs/>
        </w:rPr>
        <w:t xml:space="preserve"> профессионального стандарта (дорожной карты)</w:t>
      </w:r>
      <w:r>
        <w:rPr>
          <w:bCs/>
        </w:rPr>
        <w:t xml:space="preserve"> </w:t>
      </w:r>
      <w:r w:rsidRPr="003B72B2">
        <w:rPr>
          <w:bCs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bCs/>
        </w:rPr>
        <w:t xml:space="preserve"> </w:t>
      </w:r>
      <w:r w:rsidRPr="003B72B2">
        <w:rPr>
          <w:bCs/>
        </w:rPr>
        <w:t xml:space="preserve">в МБДОУ </w:t>
      </w:r>
      <w:r>
        <w:rPr>
          <w:bCs/>
        </w:rPr>
        <w:t>– детский сад компенсирующего вида № 444.</w:t>
      </w:r>
    </w:p>
    <w:p w:rsidR="00EB5692" w:rsidRDefault="00EB5692" w:rsidP="003E6826">
      <w:pPr>
        <w:ind w:firstLine="567"/>
        <w:jc w:val="both"/>
        <w:rPr>
          <w:lang w:eastAsia="en-US"/>
        </w:rPr>
      </w:pPr>
      <w:r>
        <w:rPr>
          <w:lang w:eastAsia="en-US"/>
        </w:rPr>
        <w:t>Результатом планомерной работы по повышению качества профессиональной деятельности стало активное участие руководства и педагогов в научно-практических мероприятиях районного и городского уровней:</w:t>
      </w:r>
    </w:p>
    <w:p w:rsidR="00EB5692" w:rsidRPr="002E7399" w:rsidRDefault="00EB5692" w:rsidP="002E7399">
      <w:pPr>
        <w:numPr>
          <w:ilvl w:val="0"/>
          <w:numId w:val="35"/>
        </w:numPr>
        <w:jc w:val="both"/>
      </w:pPr>
      <w:r w:rsidRPr="002E7399">
        <w:rPr>
          <w:lang w:eastAsia="en-US"/>
        </w:rPr>
        <w:t xml:space="preserve">районная научно-практическая конференция </w:t>
      </w:r>
      <w:r w:rsidRPr="002E7399">
        <w:t>«Управление развитием кадрового потенциала в контексте профессионального стандарта: проблемы и пути решения» (</w:t>
      </w:r>
      <w:r w:rsidRPr="002E7399">
        <w:rPr>
          <w:b/>
          <w:i/>
        </w:rPr>
        <w:t xml:space="preserve">Топоркова К.Ю., </w:t>
      </w:r>
      <w:r w:rsidRPr="002E7399">
        <w:t xml:space="preserve">заведующий; </w:t>
      </w:r>
      <w:r w:rsidRPr="002E7399">
        <w:rPr>
          <w:b/>
          <w:i/>
        </w:rPr>
        <w:t xml:space="preserve">Новоселова А.В., </w:t>
      </w:r>
      <w:r w:rsidRPr="002E7399">
        <w:t>зам. зав. по ВМР со статьёй «Управление развитием кадрового потенциала образовательных организаций с учетом содержания профессиональных стандартов: проблемы и пути решения»);</w:t>
      </w:r>
    </w:p>
    <w:p w:rsidR="00EB5692" w:rsidRDefault="00EB5692" w:rsidP="002E7399">
      <w:pPr>
        <w:numPr>
          <w:ilvl w:val="0"/>
          <w:numId w:val="35"/>
        </w:numPr>
        <w:jc w:val="both"/>
      </w:pPr>
      <w:r w:rsidRPr="002E7399">
        <w:rPr>
          <w:lang w:val="en-US"/>
        </w:rPr>
        <w:t>XII</w:t>
      </w:r>
      <w:r w:rsidRPr="002E7399">
        <w:t xml:space="preserve"> городские открытые Педагогические чтения «Современное общеобразовательное пространство – условия достижения стратегических ориентиров национальной политики в сфере образования» (</w:t>
      </w:r>
      <w:r w:rsidRPr="002E7399">
        <w:rPr>
          <w:b/>
          <w:i/>
        </w:rPr>
        <w:t xml:space="preserve">Зырянова О.В., </w:t>
      </w:r>
      <w:r w:rsidRPr="002E7399">
        <w:t>педагог-психолог со статьёй</w:t>
      </w:r>
      <w:r>
        <w:t xml:space="preserve"> </w:t>
      </w:r>
      <w:r w:rsidRPr="002E7399">
        <w:t>«Обеспечение социального здоровья дошкольника в социально-психологическом пространстве ДОУ компенсирующего вида»)</w:t>
      </w:r>
      <w:r>
        <w:t>.</w:t>
      </w:r>
    </w:p>
    <w:p w:rsidR="00EB5692" w:rsidRPr="002E7399" w:rsidRDefault="00EB5692" w:rsidP="00CB542C">
      <w:pPr>
        <w:ind w:left="360"/>
        <w:jc w:val="both"/>
      </w:pPr>
      <w:r>
        <w:t xml:space="preserve">Педагоги ДОУ </w:t>
      </w:r>
      <w:r>
        <w:rPr>
          <w:lang w:eastAsia="en-US"/>
        </w:rPr>
        <w:t>систематически размещают статьи в интернет-изданиях (Сайт «Академия роста», электронный журнал «Педагог ДОУ»).</w:t>
      </w:r>
    </w:p>
    <w:p w:rsidR="00EB5692" w:rsidRDefault="00EB5692" w:rsidP="00CC4814">
      <w:pPr>
        <w:ind w:firstLine="567"/>
        <w:jc w:val="both"/>
        <w:rPr>
          <w:lang w:eastAsia="en-US"/>
        </w:rPr>
      </w:pPr>
      <w:r w:rsidRPr="00CC4814">
        <w:rPr>
          <w:lang w:eastAsia="en-US"/>
        </w:rPr>
        <w:t>Планомерная работа по созданию условий для эффективной работы педагогического коллектива, помимо прочего повысила процент участия в профессиональных конкурсах гор</w:t>
      </w:r>
      <w:r>
        <w:rPr>
          <w:lang w:eastAsia="en-US"/>
        </w:rPr>
        <w:t>одского и всероссийского уровня.</w:t>
      </w:r>
    </w:p>
    <w:p w:rsidR="00EB5692" w:rsidRDefault="00EB5692" w:rsidP="00CC4814">
      <w:pPr>
        <w:ind w:firstLine="567"/>
        <w:jc w:val="both"/>
        <w:rPr>
          <w:lang w:eastAsia="en-US"/>
        </w:rPr>
      </w:pPr>
    </w:p>
    <w:p w:rsidR="00EB5692" w:rsidRPr="008C7118" w:rsidRDefault="00EB5692" w:rsidP="006625EF">
      <w:pPr>
        <w:jc w:val="center"/>
        <w:rPr>
          <w:b/>
        </w:rPr>
      </w:pPr>
      <w:r w:rsidRPr="008C7118">
        <w:rPr>
          <w:b/>
        </w:rPr>
        <w:t xml:space="preserve">Информация об участии педагогов </w:t>
      </w:r>
    </w:p>
    <w:p w:rsidR="00EB5692" w:rsidRPr="008C7118" w:rsidRDefault="00EB5692" w:rsidP="006625EF">
      <w:pPr>
        <w:jc w:val="center"/>
        <w:rPr>
          <w:b/>
        </w:rPr>
      </w:pPr>
      <w:r w:rsidRPr="008C7118">
        <w:rPr>
          <w:b/>
        </w:rPr>
        <w:t xml:space="preserve">МБДОУ – детский сад компенсирующего вида № 444 </w:t>
      </w:r>
    </w:p>
    <w:p w:rsidR="00EB5692" w:rsidRPr="008C7118" w:rsidRDefault="00EB5692" w:rsidP="006625EF">
      <w:pPr>
        <w:jc w:val="center"/>
        <w:rPr>
          <w:b/>
        </w:rPr>
      </w:pPr>
      <w:r w:rsidRPr="008C7118">
        <w:rPr>
          <w:b/>
        </w:rPr>
        <w:t>в конкурсном движении районного и городского уровней</w:t>
      </w:r>
    </w:p>
    <w:p w:rsidR="00EB5692" w:rsidRPr="00CC4814" w:rsidRDefault="00EB5692" w:rsidP="00CC4814">
      <w:pPr>
        <w:ind w:firstLine="567"/>
        <w:jc w:val="both"/>
        <w:rPr>
          <w:lang w:eastAsia="en-US"/>
        </w:rPr>
      </w:pPr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3607"/>
        <w:gridCol w:w="2224"/>
        <w:gridCol w:w="1851"/>
        <w:gridCol w:w="2437"/>
      </w:tblGrid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9F5B86" w:rsidRDefault="00EB5692" w:rsidP="00180642">
            <w:pPr>
              <w:jc w:val="center"/>
              <w:rPr>
                <w:b/>
              </w:rPr>
            </w:pPr>
            <w:r w:rsidRPr="009F5B86">
              <w:rPr>
                <w:b/>
              </w:rPr>
              <w:t>№ п/п</w:t>
            </w:r>
          </w:p>
        </w:tc>
        <w:tc>
          <w:tcPr>
            <w:tcW w:w="3607" w:type="dxa"/>
          </w:tcPr>
          <w:p w:rsidR="00EB5692" w:rsidRPr="009F5B86" w:rsidRDefault="00EB5692" w:rsidP="00180642">
            <w:pPr>
              <w:jc w:val="center"/>
              <w:rPr>
                <w:b/>
              </w:rPr>
            </w:pPr>
            <w:r w:rsidRPr="009F5B86">
              <w:rPr>
                <w:b/>
              </w:rPr>
              <w:t>Название конкурса</w:t>
            </w:r>
          </w:p>
        </w:tc>
        <w:tc>
          <w:tcPr>
            <w:tcW w:w="2224" w:type="dxa"/>
          </w:tcPr>
          <w:p w:rsidR="00EB5692" w:rsidRPr="009F5B86" w:rsidRDefault="00EB5692" w:rsidP="00180642">
            <w:pPr>
              <w:jc w:val="center"/>
              <w:rPr>
                <w:b/>
              </w:rPr>
            </w:pPr>
            <w:r w:rsidRPr="009F5B86">
              <w:rPr>
                <w:b/>
              </w:rPr>
              <w:t>ФИО участника</w:t>
            </w:r>
          </w:p>
        </w:tc>
        <w:tc>
          <w:tcPr>
            <w:tcW w:w="1851" w:type="dxa"/>
          </w:tcPr>
          <w:p w:rsidR="00EB5692" w:rsidRPr="009F5B86" w:rsidRDefault="00EB5692" w:rsidP="00180642">
            <w:pPr>
              <w:jc w:val="center"/>
              <w:rPr>
                <w:b/>
              </w:rPr>
            </w:pPr>
            <w:r w:rsidRPr="009F5B86">
              <w:rPr>
                <w:b/>
              </w:rPr>
              <w:t>Должность</w:t>
            </w:r>
          </w:p>
        </w:tc>
        <w:tc>
          <w:tcPr>
            <w:tcW w:w="2437" w:type="dxa"/>
          </w:tcPr>
          <w:p w:rsidR="00EB5692" w:rsidRPr="009F5B86" w:rsidRDefault="00EB5692" w:rsidP="00180642">
            <w:pPr>
              <w:jc w:val="center"/>
              <w:rPr>
                <w:b/>
              </w:rPr>
            </w:pPr>
            <w:r w:rsidRPr="009F5B86">
              <w:rPr>
                <w:b/>
              </w:rPr>
              <w:t>Результат</w:t>
            </w:r>
          </w:p>
        </w:tc>
      </w:tr>
      <w:tr w:rsidR="00EB5692" w:rsidRPr="008C7118" w:rsidTr="00180642">
        <w:trPr>
          <w:jc w:val="center"/>
        </w:trPr>
        <w:tc>
          <w:tcPr>
            <w:tcW w:w="10774" w:type="dxa"/>
            <w:gridSpan w:val="5"/>
          </w:tcPr>
          <w:p w:rsidR="00EB5692" w:rsidRPr="009F5B86" w:rsidRDefault="00EB5692" w:rsidP="00180642">
            <w:pPr>
              <w:jc w:val="center"/>
              <w:rPr>
                <w:b/>
                <w:i/>
              </w:rPr>
            </w:pPr>
            <w:r w:rsidRPr="009F5B86">
              <w:rPr>
                <w:b/>
                <w:i/>
              </w:rPr>
              <w:t>Уровень района</w:t>
            </w:r>
          </w:p>
        </w:tc>
      </w:tr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8C7118" w:rsidRDefault="00EB5692" w:rsidP="00180642">
            <w:r w:rsidRPr="008C7118">
              <w:t>1.</w:t>
            </w:r>
          </w:p>
        </w:tc>
        <w:tc>
          <w:tcPr>
            <w:tcW w:w="3607" w:type="dxa"/>
          </w:tcPr>
          <w:p w:rsidR="00EB5692" w:rsidRPr="008C7118" w:rsidRDefault="00EB5692" w:rsidP="00180642">
            <w:r w:rsidRPr="008C7118">
              <w:t>Конкурс методических разработок «Моя лучшая прогулка – 2017»</w:t>
            </w: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Соболева Т.Л.</w:t>
            </w:r>
          </w:p>
          <w:p w:rsidR="00EB5692" w:rsidRPr="008C7118" w:rsidRDefault="00EB5692" w:rsidP="00180642">
            <w:r w:rsidRPr="008C7118">
              <w:t>Радо Е.С.</w:t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воспитатель</w:t>
            </w:r>
          </w:p>
          <w:p w:rsidR="00EB5692" w:rsidRPr="008C7118" w:rsidRDefault="00EB5692" w:rsidP="00180642">
            <w:r w:rsidRPr="008C7118">
              <w:t>учитель-дефектолог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Диплом победителя в номинации «За индивидуальную работу с детьми»</w:t>
            </w:r>
          </w:p>
        </w:tc>
      </w:tr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8C7118" w:rsidRDefault="00EB5692" w:rsidP="00180642">
            <w:r w:rsidRPr="008C7118">
              <w:t>2.</w:t>
            </w:r>
          </w:p>
        </w:tc>
        <w:tc>
          <w:tcPr>
            <w:tcW w:w="3607" w:type="dxa"/>
          </w:tcPr>
          <w:p w:rsidR="00EB5692" w:rsidRPr="008C7118" w:rsidRDefault="00EB5692" w:rsidP="00180642">
            <w:r w:rsidRPr="008C7118">
              <w:t>Конкурс методических разработок «Моя лучшая игра»</w:t>
            </w: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Муртазина А.Ф.</w:t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воспитатель</w:t>
            </w:r>
          </w:p>
        </w:tc>
        <w:tc>
          <w:tcPr>
            <w:tcW w:w="2437" w:type="dxa"/>
          </w:tcPr>
          <w:p w:rsidR="00EB5692" w:rsidRPr="009F5B86" w:rsidRDefault="00EB5692" w:rsidP="00180642">
            <w:pPr>
              <w:jc w:val="both"/>
            </w:pPr>
            <w:r w:rsidRPr="009F5B86">
              <w:rPr>
                <w:sz w:val="22"/>
                <w:szCs w:val="22"/>
                <w:shd w:val="clear" w:color="auto" w:fill="FFFFFF"/>
              </w:rPr>
              <w:t>Лауреат в номинации «Лучшая разработка сюжетно-ролевой игры, направленной на индивидуализацию и социализацию дошкольников» </w:t>
            </w:r>
          </w:p>
        </w:tc>
      </w:tr>
      <w:tr w:rsidR="00EB5692" w:rsidRPr="008C7118" w:rsidTr="00180642">
        <w:trPr>
          <w:jc w:val="center"/>
        </w:trPr>
        <w:tc>
          <w:tcPr>
            <w:tcW w:w="10774" w:type="dxa"/>
            <w:gridSpan w:val="5"/>
          </w:tcPr>
          <w:p w:rsidR="00EB5692" w:rsidRPr="009F5B86" w:rsidRDefault="00EB5692" w:rsidP="00180642">
            <w:pPr>
              <w:jc w:val="center"/>
              <w:rPr>
                <w:b/>
                <w:i/>
              </w:rPr>
            </w:pPr>
            <w:r w:rsidRPr="009F5B86">
              <w:rPr>
                <w:b/>
                <w:i/>
              </w:rPr>
              <w:t>Уровень города</w:t>
            </w:r>
          </w:p>
        </w:tc>
      </w:tr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8C7118" w:rsidRDefault="00EB5692" w:rsidP="00180642">
            <w:r w:rsidRPr="008C7118">
              <w:t>3.</w:t>
            </w:r>
          </w:p>
        </w:tc>
        <w:tc>
          <w:tcPr>
            <w:tcW w:w="3607" w:type="dxa"/>
          </w:tcPr>
          <w:p w:rsidR="00EB5692" w:rsidRPr="008C7118" w:rsidRDefault="00EB5692" w:rsidP="00180642">
            <w:r w:rsidRPr="008C7118">
              <w:t>Конкурс методических разработок мероприятий в рамках Открытого урока чтения - 2016</w:t>
            </w: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Муртазина А.Ф.</w:t>
            </w:r>
            <w:r w:rsidRPr="008C7118">
              <w:tab/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воспитатель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Участие</w:t>
            </w:r>
          </w:p>
        </w:tc>
      </w:tr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8C7118" w:rsidRDefault="00EB5692" w:rsidP="00180642">
            <w:r w:rsidRPr="008C7118">
              <w:t>4.</w:t>
            </w:r>
          </w:p>
        </w:tc>
        <w:tc>
          <w:tcPr>
            <w:tcW w:w="3607" w:type="dxa"/>
          </w:tcPr>
          <w:p w:rsidR="00EB5692" w:rsidRPr="008C7118" w:rsidRDefault="00EB5692" w:rsidP="00180642">
            <w:r w:rsidRPr="008C7118">
              <w:t>Городской конкурс «Воспитатель года»</w:t>
            </w: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Муртазина А.Ф.</w:t>
            </w:r>
            <w:r w:rsidRPr="008C7118">
              <w:tab/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воспитатель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Победитель районного этапа</w:t>
            </w:r>
          </w:p>
        </w:tc>
      </w:tr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8C7118" w:rsidRDefault="00EB5692" w:rsidP="00180642">
            <w:r w:rsidRPr="008C7118">
              <w:t>5.</w:t>
            </w:r>
          </w:p>
        </w:tc>
        <w:tc>
          <w:tcPr>
            <w:tcW w:w="3607" w:type="dxa"/>
          </w:tcPr>
          <w:p w:rsidR="00EB5692" w:rsidRPr="008C7118" w:rsidRDefault="00EB5692" w:rsidP="00180642">
            <w:r w:rsidRPr="008C7118">
              <w:t>Городская интеллектуально-познавательная игра-конкурс «Люблю Урал – мой край родной»</w:t>
            </w: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Власова Г.Н.</w:t>
            </w:r>
          </w:p>
          <w:p w:rsidR="00EB5692" w:rsidRPr="008C7118" w:rsidRDefault="00EB5692" w:rsidP="00180642">
            <w:r w:rsidRPr="008C7118">
              <w:t>Перминова Г.И.</w:t>
            </w:r>
          </w:p>
          <w:p w:rsidR="00EB5692" w:rsidRPr="008C7118" w:rsidRDefault="00EB5692" w:rsidP="00180642"/>
        </w:tc>
        <w:tc>
          <w:tcPr>
            <w:tcW w:w="1851" w:type="dxa"/>
          </w:tcPr>
          <w:p w:rsidR="00EB5692" w:rsidRPr="008C7118" w:rsidRDefault="00EB5692" w:rsidP="00180642">
            <w:r w:rsidRPr="008C7118">
              <w:t>воспитатель</w:t>
            </w:r>
          </w:p>
          <w:p w:rsidR="00EB5692" w:rsidRPr="008C7118" w:rsidRDefault="00EB5692" w:rsidP="00180642">
            <w:r w:rsidRPr="008C7118">
              <w:t>учитель-логопед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Диплом победителя</w:t>
            </w:r>
          </w:p>
          <w:p w:rsidR="00EB5692" w:rsidRPr="008C7118" w:rsidRDefault="00EB5692" w:rsidP="00180642">
            <w:r w:rsidRPr="008C7118">
              <w:t>(</w:t>
            </w:r>
            <w:r w:rsidRPr="009F5B86">
              <w:rPr>
                <w:lang w:val="en-US"/>
              </w:rPr>
              <w:t xml:space="preserve">II </w:t>
            </w:r>
            <w:r w:rsidRPr="008C7118">
              <w:t>место)</w:t>
            </w:r>
          </w:p>
        </w:tc>
      </w:tr>
      <w:tr w:rsidR="00EB5692" w:rsidRPr="008C7118" w:rsidTr="00180642">
        <w:trPr>
          <w:trHeight w:val="180"/>
          <w:jc w:val="center"/>
        </w:trPr>
        <w:tc>
          <w:tcPr>
            <w:tcW w:w="655" w:type="dxa"/>
            <w:vMerge w:val="restart"/>
          </w:tcPr>
          <w:p w:rsidR="00EB5692" w:rsidRPr="008C7118" w:rsidRDefault="00EB5692" w:rsidP="00180642">
            <w:r w:rsidRPr="008C7118">
              <w:t>6.</w:t>
            </w:r>
          </w:p>
        </w:tc>
        <w:tc>
          <w:tcPr>
            <w:tcW w:w="3607" w:type="dxa"/>
            <w:vMerge w:val="restart"/>
          </w:tcPr>
          <w:p w:rsidR="00EB5692" w:rsidRPr="008C7118" w:rsidRDefault="00EB5692" w:rsidP="00180642">
            <w:r w:rsidRPr="008C7118">
              <w:t xml:space="preserve">Городской конкурс методических разработок </w:t>
            </w:r>
          </w:p>
          <w:p w:rsidR="00EB5692" w:rsidRPr="008C7118" w:rsidRDefault="00EB5692" w:rsidP="00180642">
            <w:r w:rsidRPr="008C7118">
              <w:t xml:space="preserve">в рамках </w:t>
            </w:r>
            <w:r w:rsidRPr="009F5B86">
              <w:rPr>
                <w:lang w:val="en-US"/>
              </w:rPr>
              <w:t>II</w:t>
            </w:r>
            <w:r w:rsidRPr="008C7118">
              <w:t xml:space="preserve"> Городского фестиваля</w:t>
            </w:r>
          </w:p>
          <w:p w:rsidR="00EB5692" w:rsidRPr="008C7118" w:rsidRDefault="00EB5692" w:rsidP="00180642">
            <w:r w:rsidRPr="008C7118">
              <w:t>«ДО-школьная наука»</w:t>
            </w: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Власова Г.Н.</w:t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воспитатель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Диплом победителя</w:t>
            </w:r>
          </w:p>
          <w:p w:rsidR="00EB5692" w:rsidRPr="008C7118" w:rsidRDefault="00EB5692" w:rsidP="00180642">
            <w:r w:rsidRPr="008C7118">
              <w:t>(</w:t>
            </w:r>
            <w:r w:rsidRPr="009F5B86">
              <w:rPr>
                <w:lang w:val="en-US"/>
              </w:rPr>
              <w:t xml:space="preserve">II </w:t>
            </w:r>
            <w:r w:rsidRPr="008C7118">
              <w:t>место)</w:t>
            </w:r>
          </w:p>
        </w:tc>
      </w:tr>
      <w:tr w:rsidR="00EB5692" w:rsidRPr="008C7118" w:rsidTr="00180642">
        <w:trPr>
          <w:trHeight w:val="179"/>
          <w:jc w:val="center"/>
        </w:trPr>
        <w:tc>
          <w:tcPr>
            <w:tcW w:w="655" w:type="dxa"/>
            <w:vMerge/>
          </w:tcPr>
          <w:p w:rsidR="00EB5692" w:rsidRPr="008C7118" w:rsidRDefault="00EB5692" w:rsidP="00180642"/>
        </w:tc>
        <w:tc>
          <w:tcPr>
            <w:tcW w:w="3607" w:type="dxa"/>
            <w:vMerge/>
          </w:tcPr>
          <w:p w:rsidR="00EB5692" w:rsidRPr="009F5B86" w:rsidRDefault="00EB5692" w:rsidP="00180642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Ложкина И.В.</w:t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Воспитатель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Сертификат участника</w:t>
            </w:r>
          </w:p>
        </w:tc>
      </w:tr>
      <w:tr w:rsidR="00EB5692" w:rsidRPr="008C7118" w:rsidTr="00180642">
        <w:trPr>
          <w:trHeight w:val="179"/>
          <w:jc w:val="center"/>
        </w:trPr>
        <w:tc>
          <w:tcPr>
            <w:tcW w:w="655" w:type="dxa"/>
            <w:vMerge/>
          </w:tcPr>
          <w:p w:rsidR="00EB5692" w:rsidRPr="008C7118" w:rsidRDefault="00EB5692" w:rsidP="00180642"/>
        </w:tc>
        <w:tc>
          <w:tcPr>
            <w:tcW w:w="3607" w:type="dxa"/>
            <w:vMerge/>
          </w:tcPr>
          <w:p w:rsidR="00EB5692" w:rsidRPr="009F5B86" w:rsidRDefault="00EB5692" w:rsidP="00180642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Радо Е.С.</w:t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учитель-логопед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Сертификат участника</w:t>
            </w:r>
          </w:p>
        </w:tc>
      </w:tr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8C7118" w:rsidRDefault="00EB5692" w:rsidP="00180642">
            <w:r w:rsidRPr="008C7118">
              <w:t>7.</w:t>
            </w:r>
          </w:p>
        </w:tc>
        <w:tc>
          <w:tcPr>
            <w:tcW w:w="3607" w:type="dxa"/>
          </w:tcPr>
          <w:p w:rsidR="00EB5692" w:rsidRPr="008C7118" w:rsidRDefault="00EB5692" w:rsidP="00180642">
            <w:r w:rsidRPr="008C7118">
              <w:t xml:space="preserve">Городская познавательная игра-конкурс </w:t>
            </w:r>
          </w:p>
          <w:p w:rsidR="00EB5692" w:rsidRDefault="00EB5692" w:rsidP="00180642">
            <w:r w:rsidRPr="008C7118">
              <w:t>«Грамотейка 2017»</w:t>
            </w:r>
          </w:p>
          <w:p w:rsidR="00EB5692" w:rsidRPr="008C7118" w:rsidRDefault="00EB5692" w:rsidP="00180642"/>
        </w:tc>
        <w:tc>
          <w:tcPr>
            <w:tcW w:w="2224" w:type="dxa"/>
          </w:tcPr>
          <w:p w:rsidR="00EB5692" w:rsidRPr="008C7118" w:rsidRDefault="00EB5692" w:rsidP="00180642">
            <w:r w:rsidRPr="008C7118">
              <w:t>Перминова Г.И.</w:t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учитель-логопед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Сертификат участника</w:t>
            </w:r>
          </w:p>
        </w:tc>
      </w:tr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8C7118" w:rsidRDefault="00EB5692" w:rsidP="00180642">
            <w:r w:rsidRPr="008C7118">
              <w:t>8.</w:t>
            </w:r>
          </w:p>
        </w:tc>
        <w:tc>
          <w:tcPr>
            <w:tcW w:w="3607" w:type="dxa"/>
          </w:tcPr>
          <w:p w:rsidR="00EB5692" w:rsidRPr="008C7118" w:rsidRDefault="00EB5692" w:rsidP="00180642">
            <w:r w:rsidRPr="008C7118">
              <w:t>Городская математическая игра «Кенгуренок 2017»</w:t>
            </w: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Забаруния Т.Н.</w:t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воспитатель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Сертификат участника</w:t>
            </w:r>
          </w:p>
        </w:tc>
      </w:tr>
      <w:tr w:rsidR="00EB5692" w:rsidRPr="008C7118" w:rsidTr="00180642">
        <w:trPr>
          <w:jc w:val="center"/>
        </w:trPr>
        <w:tc>
          <w:tcPr>
            <w:tcW w:w="655" w:type="dxa"/>
          </w:tcPr>
          <w:p w:rsidR="00EB5692" w:rsidRPr="008C7118" w:rsidRDefault="00EB5692" w:rsidP="00180642">
            <w:r w:rsidRPr="008C7118">
              <w:t>9.</w:t>
            </w:r>
          </w:p>
        </w:tc>
        <w:tc>
          <w:tcPr>
            <w:tcW w:w="3607" w:type="dxa"/>
          </w:tcPr>
          <w:p w:rsidR="00EB5692" w:rsidRPr="008C7118" w:rsidRDefault="00EB5692" w:rsidP="00180642">
            <w:r w:rsidRPr="008C7118">
              <w:t>Городской конкурс-праздник «Путешествие по сказкам»</w:t>
            </w:r>
          </w:p>
        </w:tc>
        <w:tc>
          <w:tcPr>
            <w:tcW w:w="2224" w:type="dxa"/>
          </w:tcPr>
          <w:p w:rsidR="00EB5692" w:rsidRPr="008C7118" w:rsidRDefault="00EB5692" w:rsidP="00180642">
            <w:r w:rsidRPr="008C7118">
              <w:t>Широкова М.А.</w:t>
            </w:r>
          </w:p>
        </w:tc>
        <w:tc>
          <w:tcPr>
            <w:tcW w:w="1851" w:type="dxa"/>
          </w:tcPr>
          <w:p w:rsidR="00EB5692" w:rsidRPr="008C7118" w:rsidRDefault="00EB5692" w:rsidP="00180642">
            <w:r w:rsidRPr="008C7118">
              <w:t>музыкальный руководитель</w:t>
            </w:r>
          </w:p>
        </w:tc>
        <w:tc>
          <w:tcPr>
            <w:tcW w:w="2437" w:type="dxa"/>
          </w:tcPr>
          <w:p w:rsidR="00EB5692" w:rsidRPr="008C7118" w:rsidRDefault="00EB5692" w:rsidP="00180642">
            <w:r w:rsidRPr="008C7118">
              <w:t>Сертификат участника</w:t>
            </w:r>
          </w:p>
        </w:tc>
      </w:tr>
    </w:tbl>
    <w:p w:rsidR="00EB5692" w:rsidRDefault="00EB5692" w:rsidP="00AA7AAE">
      <w:pPr>
        <w:ind w:firstLine="567"/>
        <w:jc w:val="both"/>
        <w:rPr>
          <w:lang w:eastAsia="en-US"/>
        </w:rPr>
      </w:pPr>
    </w:p>
    <w:p w:rsidR="00EB5692" w:rsidRDefault="00EB5692" w:rsidP="00AA7AA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Особым событием в МБДОУ стала победа воспитателя </w:t>
      </w:r>
      <w:r>
        <w:rPr>
          <w:lang w:val="en-US" w:eastAsia="en-US"/>
        </w:rPr>
        <w:t>I</w:t>
      </w:r>
      <w:r>
        <w:rPr>
          <w:lang w:eastAsia="en-US"/>
        </w:rPr>
        <w:t xml:space="preserve"> квалификационной категории Муртазиной А.Ф. в районном этапе городского конкурса «Воспитатель года».</w:t>
      </w:r>
    </w:p>
    <w:p w:rsidR="00EB5692" w:rsidRDefault="00EB5692" w:rsidP="00CC4814">
      <w:pPr>
        <w:ind w:firstLine="567"/>
        <w:jc w:val="both"/>
        <w:rPr>
          <w:lang w:eastAsia="en-US"/>
        </w:rPr>
      </w:pPr>
      <w:r>
        <w:rPr>
          <w:lang w:eastAsia="en-US"/>
        </w:rPr>
        <w:t>В целом у</w:t>
      </w:r>
      <w:r w:rsidRPr="00CC4814">
        <w:rPr>
          <w:lang w:eastAsia="en-US"/>
        </w:rPr>
        <w:t>частие в конкурсном движении способствовало  повышению мотивационного поля, создало базу для поисков новых путей совершенствования профессиональной  деятельности педагога, а так же активизировало процесс самосовершенствования. Важную роль играют такие сопутствующие факторы конкурсного движения как воодушевление, сплочение, осознание себя коллективом единомышленников, что способствует созданию положительного психологического климата в среде педагогов ДОУ.</w:t>
      </w:r>
    </w:p>
    <w:p w:rsidR="00EB5692" w:rsidRDefault="00EB5692" w:rsidP="00CC4814">
      <w:pPr>
        <w:ind w:firstLine="567"/>
        <w:jc w:val="both"/>
        <w:rPr>
          <w:lang w:eastAsia="en-US"/>
        </w:rPr>
      </w:pPr>
      <w:r>
        <w:rPr>
          <w:lang w:eastAsia="en-US"/>
        </w:rPr>
        <w:t>Накопленный многолетний опыт профессиональной деятельности, а так же интересные методические находки были впервые представлены педагогами ДОУ на семинарах городского уровня:</w:t>
      </w:r>
    </w:p>
    <w:p w:rsidR="00EB5692" w:rsidRPr="00034096" w:rsidRDefault="00EB5692" w:rsidP="00034096">
      <w:pPr>
        <w:jc w:val="center"/>
        <w:rPr>
          <w:b/>
        </w:rPr>
      </w:pPr>
      <w:r w:rsidRPr="00034096">
        <w:rPr>
          <w:b/>
        </w:rPr>
        <w:t xml:space="preserve">Участие педагогов МБДОУ – детский сад компенсирующего вида № 444 </w:t>
      </w:r>
    </w:p>
    <w:p w:rsidR="00EB5692" w:rsidRPr="00034096" w:rsidRDefault="00EB5692" w:rsidP="00034096">
      <w:pPr>
        <w:jc w:val="center"/>
        <w:rPr>
          <w:b/>
        </w:rPr>
      </w:pPr>
      <w:r w:rsidRPr="00034096">
        <w:rPr>
          <w:b/>
        </w:rPr>
        <w:t>в городских  семинарах на базе дошкольных учреждений Верх – Исетского района</w:t>
      </w:r>
    </w:p>
    <w:p w:rsidR="00EB5692" w:rsidRPr="00034096" w:rsidRDefault="00EB5692" w:rsidP="000340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357"/>
        <w:gridCol w:w="2415"/>
        <w:gridCol w:w="2425"/>
        <w:gridCol w:w="2045"/>
      </w:tblGrid>
      <w:tr w:rsidR="00EB5692" w:rsidRPr="00034096" w:rsidTr="00180642">
        <w:tc>
          <w:tcPr>
            <w:tcW w:w="640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№ п/п</w:t>
            </w:r>
          </w:p>
        </w:tc>
        <w:tc>
          <w:tcPr>
            <w:tcW w:w="2587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Название городского семинара</w:t>
            </w:r>
          </w:p>
        </w:tc>
        <w:tc>
          <w:tcPr>
            <w:tcW w:w="2551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Базовое учреждение</w:t>
            </w:r>
          </w:p>
        </w:tc>
        <w:tc>
          <w:tcPr>
            <w:tcW w:w="2823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ФИО и должность участников от МБДОУ № 444</w:t>
            </w:r>
          </w:p>
        </w:tc>
        <w:tc>
          <w:tcPr>
            <w:tcW w:w="2104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Тема доклада</w:t>
            </w:r>
          </w:p>
        </w:tc>
      </w:tr>
      <w:tr w:rsidR="00EB5692" w:rsidRPr="00034096" w:rsidTr="00180642">
        <w:trPr>
          <w:trHeight w:val="808"/>
        </w:trPr>
        <w:tc>
          <w:tcPr>
            <w:tcW w:w="640" w:type="dxa"/>
            <w:vMerge w:val="restart"/>
          </w:tcPr>
          <w:p w:rsidR="00EB5692" w:rsidRPr="00034096" w:rsidRDefault="00EB5692" w:rsidP="00180642">
            <w:pPr>
              <w:jc w:val="center"/>
            </w:pPr>
            <w:r w:rsidRPr="00034096">
              <w:t>1.</w:t>
            </w:r>
          </w:p>
        </w:tc>
        <w:tc>
          <w:tcPr>
            <w:tcW w:w="2587" w:type="dxa"/>
            <w:vMerge w:val="restart"/>
          </w:tcPr>
          <w:p w:rsidR="00EB5692" w:rsidRPr="00034096" w:rsidRDefault="00EB5692" w:rsidP="00180642">
            <w:r w:rsidRPr="00034096">
              <w:t xml:space="preserve">Современные педагогические технологии </w:t>
            </w:r>
          </w:p>
          <w:p w:rsidR="00EB5692" w:rsidRPr="00034096" w:rsidRDefault="00EB5692" w:rsidP="00180642">
            <w:pPr>
              <w:rPr>
                <w:b/>
              </w:rPr>
            </w:pPr>
            <w:r w:rsidRPr="00034096">
              <w:t>в работе учителя-логопеда и учителя-дефектолога.</w:t>
            </w:r>
          </w:p>
        </w:tc>
        <w:tc>
          <w:tcPr>
            <w:tcW w:w="2551" w:type="dxa"/>
            <w:vMerge w:val="restart"/>
          </w:tcPr>
          <w:p w:rsidR="00EB5692" w:rsidRPr="00034096" w:rsidRDefault="00EB5692" w:rsidP="00180642">
            <w:r w:rsidRPr="00034096">
              <w:t>МБДОУ – детский сад комбинированного типа № 510</w:t>
            </w:r>
          </w:p>
        </w:tc>
        <w:tc>
          <w:tcPr>
            <w:tcW w:w="2823" w:type="dxa"/>
          </w:tcPr>
          <w:p w:rsidR="00EB5692" w:rsidRPr="00034096" w:rsidRDefault="00EB5692" w:rsidP="00180642">
            <w:r w:rsidRPr="00034096">
              <w:rPr>
                <w:b/>
                <w:i/>
              </w:rPr>
              <w:t>Перминва Г.И.</w:t>
            </w:r>
            <w:r w:rsidRPr="00034096">
              <w:t xml:space="preserve"> (учитель-логопед)</w:t>
            </w:r>
          </w:p>
          <w:p w:rsidR="00EB5692" w:rsidRPr="00034096" w:rsidRDefault="00EB5692" w:rsidP="00180642">
            <w:r w:rsidRPr="00034096">
              <w:rPr>
                <w:b/>
                <w:i/>
              </w:rPr>
              <w:t xml:space="preserve">Новоселова </w:t>
            </w:r>
            <w:r w:rsidRPr="00034096">
              <w:t>А.В.(зам. зав. по ВМР)</w:t>
            </w:r>
          </w:p>
        </w:tc>
        <w:tc>
          <w:tcPr>
            <w:tcW w:w="2104" w:type="dxa"/>
          </w:tcPr>
          <w:p w:rsidR="00EB5692" w:rsidRPr="00034096" w:rsidRDefault="00EB5692" w:rsidP="00180642">
            <w:pPr>
              <w:jc w:val="center"/>
            </w:pPr>
            <w:r w:rsidRPr="00034096">
              <w:t>«Графоритмика – как один из аспектов формирования школьной готовности»</w:t>
            </w:r>
          </w:p>
        </w:tc>
      </w:tr>
      <w:tr w:rsidR="00EB5692" w:rsidRPr="00034096" w:rsidTr="00180642">
        <w:trPr>
          <w:trHeight w:val="807"/>
        </w:trPr>
        <w:tc>
          <w:tcPr>
            <w:tcW w:w="640" w:type="dxa"/>
            <w:vMerge/>
          </w:tcPr>
          <w:p w:rsidR="00EB5692" w:rsidRPr="00034096" w:rsidRDefault="00EB5692" w:rsidP="00180642">
            <w:pPr>
              <w:jc w:val="center"/>
            </w:pPr>
          </w:p>
        </w:tc>
        <w:tc>
          <w:tcPr>
            <w:tcW w:w="2587" w:type="dxa"/>
            <w:vMerge/>
          </w:tcPr>
          <w:p w:rsidR="00EB5692" w:rsidRPr="00034096" w:rsidRDefault="00EB5692" w:rsidP="00180642"/>
        </w:tc>
        <w:tc>
          <w:tcPr>
            <w:tcW w:w="2551" w:type="dxa"/>
            <w:vMerge/>
          </w:tcPr>
          <w:p w:rsidR="00EB5692" w:rsidRPr="00034096" w:rsidRDefault="00EB5692" w:rsidP="00180642"/>
        </w:tc>
        <w:tc>
          <w:tcPr>
            <w:tcW w:w="2823" w:type="dxa"/>
          </w:tcPr>
          <w:p w:rsidR="00EB5692" w:rsidRPr="00034096" w:rsidRDefault="00EB5692" w:rsidP="00180642">
            <w:pPr>
              <w:rPr>
                <w:b/>
                <w:i/>
              </w:rPr>
            </w:pPr>
            <w:r w:rsidRPr="00034096">
              <w:rPr>
                <w:b/>
                <w:i/>
              </w:rPr>
              <w:t>Колтунова К.В.</w:t>
            </w:r>
          </w:p>
          <w:p w:rsidR="00EB5692" w:rsidRPr="00034096" w:rsidRDefault="00EB5692" w:rsidP="00180642">
            <w:r w:rsidRPr="00034096">
              <w:t>(учитель-логопед)</w:t>
            </w:r>
          </w:p>
          <w:p w:rsidR="00EB5692" w:rsidRPr="00034096" w:rsidRDefault="00EB5692" w:rsidP="00180642">
            <w:pPr>
              <w:rPr>
                <w:b/>
                <w:i/>
              </w:rPr>
            </w:pPr>
            <w:r w:rsidRPr="00034096">
              <w:rPr>
                <w:b/>
                <w:i/>
              </w:rPr>
              <w:t>Вольф Е.В.</w:t>
            </w:r>
          </w:p>
          <w:p w:rsidR="00EB5692" w:rsidRPr="00034096" w:rsidRDefault="00EB5692" w:rsidP="00180642">
            <w:r w:rsidRPr="00034096">
              <w:t>(учитель-дефектолог)</w:t>
            </w:r>
          </w:p>
          <w:p w:rsidR="00EB5692" w:rsidRPr="00034096" w:rsidRDefault="00EB5692" w:rsidP="00180642">
            <w:pPr>
              <w:rPr>
                <w:b/>
                <w:i/>
              </w:rPr>
            </w:pPr>
            <w:r w:rsidRPr="00034096">
              <w:rPr>
                <w:b/>
                <w:i/>
              </w:rPr>
              <w:t>Радо Е.С.</w:t>
            </w:r>
          </w:p>
          <w:p w:rsidR="00EB5692" w:rsidRPr="00034096" w:rsidRDefault="00EB5692" w:rsidP="00180642">
            <w:r w:rsidRPr="00034096">
              <w:t>(учитель-дефектолог)</w:t>
            </w:r>
          </w:p>
        </w:tc>
        <w:tc>
          <w:tcPr>
            <w:tcW w:w="2104" w:type="dxa"/>
          </w:tcPr>
          <w:p w:rsidR="00EB5692" w:rsidRPr="00034096" w:rsidRDefault="00EB5692" w:rsidP="00180642">
            <w:pPr>
              <w:jc w:val="center"/>
            </w:pPr>
          </w:p>
          <w:p w:rsidR="00EB5692" w:rsidRPr="00034096" w:rsidRDefault="00EB5692" w:rsidP="00180642">
            <w:pPr>
              <w:jc w:val="center"/>
            </w:pPr>
            <w:r w:rsidRPr="00034096">
              <w:t>Участие в методической выставке</w:t>
            </w:r>
          </w:p>
        </w:tc>
      </w:tr>
      <w:tr w:rsidR="00EB5692" w:rsidRPr="00034096" w:rsidTr="00180642">
        <w:tc>
          <w:tcPr>
            <w:tcW w:w="640" w:type="dxa"/>
          </w:tcPr>
          <w:p w:rsidR="00EB5692" w:rsidRPr="00034096" w:rsidRDefault="00EB5692" w:rsidP="00180642">
            <w:pPr>
              <w:jc w:val="center"/>
            </w:pPr>
            <w:r w:rsidRPr="00034096">
              <w:t>2.</w:t>
            </w:r>
          </w:p>
        </w:tc>
        <w:tc>
          <w:tcPr>
            <w:tcW w:w="2587" w:type="dxa"/>
          </w:tcPr>
          <w:p w:rsidR="00EB5692" w:rsidRPr="00034096" w:rsidRDefault="00EB5692" w:rsidP="00180642">
            <w:pPr>
              <w:jc w:val="center"/>
            </w:pPr>
            <w:r w:rsidRPr="00034096">
              <w:t>Развитие общей культуры ребенка в музыкально-образовательной среде детского сада</w:t>
            </w:r>
          </w:p>
        </w:tc>
        <w:tc>
          <w:tcPr>
            <w:tcW w:w="2551" w:type="dxa"/>
          </w:tcPr>
          <w:p w:rsidR="00EB5692" w:rsidRPr="00034096" w:rsidRDefault="00EB5692" w:rsidP="00180642">
            <w:pPr>
              <w:jc w:val="center"/>
            </w:pPr>
            <w:r w:rsidRPr="00034096">
              <w:t>МБДОУ – детский сад № 28 «Теремок»</w:t>
            </w:r>
          </w:p>
        </w:tc>
        <w:tc>
          <w:tcPr>
            <w:tcW w:w="2823" w:type="dxa"/>
          </w:tcPr>
          <w:p w:rsidR="00EB5692" w:rsidRPr="00034096" w:rsidRDefault="00EB5692" w:rsidP="00180642">
            <w:r w:rsidRPr="00034096">
              <w:rPr>
                <w:b/>
                <w:i/>
              </w:rPr>
              <w:t xml:space="preserve">Широкова М.А. </w:t>
            </w:r>
            <w:r w:rsidRPr="00034096">
              <w:t>(музыкальный руководитель)</w:t>
            </w:r>
          </w:p>
          <w:p w:rsidR="00EB5692" w:rsidRPr="00034096" w:rsidRDefault="00EB5692" w:rsidP="00180642">
            <w:r w:rsidRPr="00034096">
              <w:rPr>
                <w:b/>
                <w:i/>
              </w:rPr>
              <w:t>Новоселова А.В.</w:t>
            </w:r>
            <w:r w:rsidRPr="00034096">
              <w:t>(зам. зав. по ВМР)</w:t>
            </w:r>
          </w:p>
        </w:tc>
        <w:tc>
          <w:tcPr>
            <w:tcW w:w="2104" w:type="dxa"/>
          </w:tcPr>
          <w:p w:rsidR="00EB5692" w:rsidRPr="00034096" w:rsidRDefault="00EB5692" w:rsidP="00180642">
            <w:r w:rsidRPr="00034096">
              <w:t xml:space="preserve">Организация </w:t>
            </w:r>
          </w:p>
          <w:p w:rsidR="00EB5692" w:rsidRPr="00034096" w:rsidRDefault="00EB5692" w:rsidP="00180642">
            <w:r w:rsidRPr="00034096">
              <w:t xml:space="preserve">музыкально-образовательной среды с помощью </w:t>
            </w:r>
          </w:p>
          <w:p w:rsidR="00EB5692" w:rsidRPr="00034096" w:rsidRDefault="00EB5692" w:rsidP="00180642">
            <w:r w:rsidRPr="00034096">
              <w:t>мини-центра «Мелодинка»</w:t>
            </w:r>
          </w:p>
          <w:p w:rsidR="00EB5692" w:rsidRPr="00034096" w:rsidRDefault="00EB5692" w:rsidP="00180642"/>
        </w:tc>
      </w:tr>
    </w:tbl>
    <w:p w:rsidR="00EB5692" w:rsidRPr="00034096" w:rsidRDefault="00EB5692" w:rsidP="00034096">
      <w:pPr>
        <w:jc w:val="center"/>
        <w:rPr>
          <w:b/>
        </w:rPr>
      </w:pPr>
    </w:p>
    <w:p w:rsidR="00EB5692" w:rsidRPr="00034096" w:rsidRDefault="00EB5692" w:rsidP="00034096">
      <w:pPr>
        <w:jc w:val="center"/>
        <w:rPr>
          <w:b/>
        </w:rPr>
      </w:pPr>
      <w:r w:rsidRPr="00034096">
        <w:rPr>
          <w:b/>
        </w:rPr>
        <w:t xml:space="preserve">Организация и проведение городских мероприятий </w:t>
      </w:r>
    </w:p>
    <w:p w:rsidR="00EB5692" w:rsidRPr="00034096" w:rsidRDefault="00EB5692" w:rsidP="00034096">
      <w:pPr>
        <w:jc w:val="center"/>
        <w:rPr>
          <w:b/>
        </w:rPr>
      </w:pPr>
      <w:r w:rsidRPr="00034096">
        <w:rPr>
          <w:b/>
        </w:rPr>
        <w:t>на базе МБДОУ – детский сад компенсирующего вида № 444</w:t>
      </w:r>
    </w:p>
    <w:p w:rsidR="00EB5692" w:rsidRPr="00034096" w:rsidRDefault="00EB5692" w:rsidP="000340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279"/>
        <w:gridCol w:w="2342"/>
        <w:gridCol w:w="1756"/>
        <w:gridCol w:w="1847"/>
      </w:tblGrid>
      <w:tr w:rsidR="00EB5692" w:rsidRPr="00034096" w:rsidTr="00180642">
        <w:tc>
          <w:tcPr>
            <w:tcW w:w="651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№ п/п</w:t>
            </w:r>
          </w:p>
        </w:tc>
        <w:tc>
          <w:tcPr>
            <w:tcW w:w="3694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Название семинара</w:t>
            </w:r>
          </w:p>
        </w:tc>
        <w:tc>
          <w:tcPr>
            <w:tcW w:w="2567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ФИО основных участников</w:t>
            </w:r>
          </w:p>
        </w:tc>
        <w:tc>
          <w:tcPr>
            <w:tcW w:w="1843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Дата проведения</w:t>
            </w:r>
          </w:p>
        </w:tc>
        <w:tc>
          <w:tcPr>
            <w:tcW w:w="1950" w:type="dxa"/>
          </w:tcPr>
          <w:p w:rsidR="00EB5692" w:rsidRPr="00034096" w:rsidRDefault="00EB5692" w:rsidP="00180642">
            <w:pPr>
              <w:jc w:val="center"/>
              <w:rPr>
                <w:b/>
              </w:rPr>
            </w:pPr>
            <w:r w:rsidRPr="00034096">
              <w:rPr>
                <w:b/>
              </w:rPr>
              <w:t>Численный охват</w:t>
            </w:r>
          </w:p>
        </w:tc>
      </w:tr>
      <w:tr w:rsidR="00EB5692" w:rsidRPr="00034096" w:rsidTr="00180642">
        <w:tc>
          <w:tcPr>
            <w:tcW w:w="651" w:type="dxa"/>
          </w:tcPr>
          <w:p w:rsidR="00EB5692" w:rsidRPr="00034096" w:rsidRDefault="00EB5692" w:rsidP="00180642">
            <w:pPr>
              <w:jc w:val="center"/>
            </w:pPr>
            <w:r w:rsidRPr="00034096">
              <w:t>1.</w:t>
            </w:r>
          </w:p>
        </w:tc>
        <w:tc>
          <w:tcPr>
            <w:tcW w:w="3694" w:type="dxa"/>
          </w:tcPr>
          <w:p w:rsidR="00EB5692" w:rsidRPr="00034096" w:rsidRDefault="00EB5692" w:rsidP="00180642">
            <w:pPr>
              <w:jc w:val="center"/>
              <w:rPr>
                <w:i/>
              </w:rPr>
            </w:pPr>
            <w:r w:rsidRPr="00034096">
              <w:rPr>
                <w:i/>
              </w:rPr>
              <w:t>Развитие творческого потенциала дошкольников средствами конструктивно-модельной</w:t>
            </w:r>
          </w:p>
          <w:p w:rsidR="00EB5692" w:rsidRPr="00034096" w:rsidRDefault="00EB5692" w:rsidP="00180642">
            <w:pPr>
              <w:jc w:val="center"/>
              <w:rPr>
                <w:i/>
              </w:rPr>
            </w:pPr>
            <w:r w:rsidRPr="00034096">
              <w:rPr>
                <w:i/>
              </w:rPr>
              <w:t>деятельности»</w:t>
            </w:r>
          </w:p>
          <w:p w:rsidR="00EB5692" w:rsidRPr="00034096" w:rsidRDefault="00EB5692" w:rsidP="00180642">
            <w:pPr>
              <w:jc w:val="center"/>
            </w:pPr>
            <w:r w:rsidRPr="00034096">
              <w:t>Форма проведения:</w:t>
            </w:r>
          </w:p>
          <w:p w:rsidR="00EB5692" w:rsidRPr="00034096" w:rsidRDefault="00EB5692" w:rsidP="00180642">
            <w:pPr>
              <w:jc w:val="center"/>
            </w:pPr>
            <w:r w:rsidRPr="00034096">
              <w:t>«Педагогическая мастерская»</w:t>
            </w:r>
          </w:p>
        </w:tc>
        <w:tc>
          <w:tcPr>
            <w:tcW w:w="2567" w:type="dxa"/>
          </w:tcPr>
          <w:p w:rsidR="00EB5692" w:rsidRPr="00034096" w:rsidRDefault="00EB5692" w:rsidP="00180642">
            <w:pPr>
              <w:rPr>
                <w:b/>
                <w:i/>
              </w:rPr>
            </w:pPr>
            <w:r w:rsidRPr="00034096">
              <w:rPr>
                <w:b/>
                <w:i/>
              </w:rPr>
              <w:t>Новоселова А.В.</w:t>
            </w:r>
          </w:p>
          <w:p w:rsidR="00EB5692" w:rsidRPr="00034096" w:rsidRDefault="00EB5692" w:rsidP="00180642">
            <w:r w:rsidRPr="00034096">
              <w:t>(зам. зав. по ВМР)</w:t>
            </w:r>
          </w:p>
          <w:p w:rsidR="00EB5692" w:rsidRPr="00034096" w:rsidRDefault="00EB5692" w:rsidP="00180642">
            <w:pPr>
              <w:rPr>
                <w:b/>
                <w:i/>
              </w:rPr>
            </w:pPr>
            <w:r w:rsidRPr="00034096">
              <w:rPr>
                <w:b/>
                <w:i/>
              </w:rPr>
              <w:t>Власова Г.Н.</w:t>
            </w:r>
          </w:p>
          <w:p w:rsidR="00EB5692" w:rsidRPr="00034096" w:rsidRDefault="00EB5692" w:rsidP="00180642">
            <w:r w:rsidRPr="00034096">
              <w:t>(воспитатель)</w:t>
            </w:r>
          </w:p>
          <w:p w:rsidR="00EB5692" w:rsidRPr="00034096" w:rsidRDefault="00EB5692" w:rsidP="00180642">
            <w:pPr>
              <w:rPr>
                <w:b/>
                <w:i/>
              </w:rPr>
            </w:pPr>
            <w:r w:rsidRPr="00034096">
              <w:rPr>
                <w:b/>
                <w:i/>
              </w:rPr>
              <w:t>Перминова Г.И.</w:t>
            </w:r>
          </w:p>
          <w:p w:rsidR="00EB5692" w:rsidRPr="00034096" w:rsidRDefault="00EB5692" w:rsidP="00180642">
            <w:r w:rsidRPr="00034096">
              <w:t>(учитель-логопед)</w:t>
            </w:r>
          </w:p>
        </w:tc>
        <w:tc>
          <w:tcPr>
            <w:tcW w:w="1843" w:type="dxa"/>
          </w:tcPr>
          <w:p w:rsidR="00EB5692" w:rsidRPr="00034096" w:rsidRDefault="00EB5692" w:rsidP="00180642">
            <w:pPr>
              <w:jc w:val="center"/>
            </w:pPr>
          </w:p>
          <w:p w:rsidR="00EB5692" w:rsidRPr="00034096" w:rsidRDefault="00EB5692" w:rsidP="00180642">
            <w:pPr>
              <w:jc w:val="center"/>
            </w:pPr>
            <w:r w:rsidRPr="00034096">
              <w:t>12.04.2017</w:t>
            </w:r>
          </w:p>
        </w:tc>
        <w:tc>
          <w:tcPr>
            <w:tcW w:w="1950" w:type="dxa"/>
          </w:tcPr>
          <w:p w:rsidR="00EB5692" w:rsidRPr="00034096" w:rsidRDefault="00EB5692" w:rsidP="00180642">
            <w:pPr>
              <w:jc w:val="center"/>
            </w:pPr>
            <w:r w:rsidRPr="00034096">
              <w:rPr>
                <w:b/>
              </w:rPr>
              <w:t xml:space="preserve">20 </w:t>
            </w:r>
            <w:r w:rsidRPr="00034096">
              <w:t>участников</w:t>
            </w:r>
          </w:p>
          <w:p w:rsidR="00EB5692" w:rsidRPr="00034096" w:rsidRDefault="00EB5692" w:rsidP="00180642">
            <w:pPr>
              <w:jc w:val="center"/>
            </w:pPr>
            <w:r w:rsidRPr="00034096">
              <w:t>из</w:t>
            </w:r>
          </w:p>
          <w:p w:rsidR="00EB5692" w:rsidRPr="00034096" w:rsidRDefault="00EB5692" w:rsidP="00180642">
            <w:pPr>
              <w:jc w:val="center"/>
            </w:pPr>
            <w:r w:rsidRPr="00034096">
              <w:rPr>
                <w:b/>
              </w:rPr>
              <w:t xml:space="preserve">17 </w:t>
            </w:r>
            <w:r w:rsidRPr="00034096">
              <w:t xml:space="preserve">дошкольных учреждений города </w:t>
            </w:r>
          </w:p>
        </w:tc>
      </w:tr>
    </w:tbl>
    <w:p w:rsidR="00EB5692" w:rsidRPr="00913249" w:rsidRDefault="00EB5692" w:rsidP="00034096">
      <w:pPr>
        <w:jc w:val="center"/>
      </w:pPr>
    </w:p>
    <w:p w:rsidR="00EB5692" w:rsidRPr="00CD77FA" w:rsidRDefault="00EB5692" w:rsidP="004E4713">
      <w:pPr>
        <w:pStyle w:val="a9"/>
        <w:ind w:left="0"/>
        <w:jc w:val="both"/>
      </w:pPr>
      <w:r w:rsidRPr="000C58AC">
        <w:rPr>
          <w:b/>
        </w:rPr>
        <w:t>Вывод:</w:t>
      </w:r>
      <w:r>
        <w:t xml:space="preserve"> в ДОУ сложился работоспособный творческий педагогический коллектив, созданы условия для повышения квалификации и профессиональных компетенций педагогов.</w:t>
      </w:r>
    </w:p>
    <w:p w:rsidR="00EB5692" w:rsidRDefault="00EB5692" w:rsidP="009C0026">
      <w:pPr>
        <w:pStyle w:val="a9"/>
        <w:ind w:left="0"/>
        <w:jc w:val="both"/>
        <w:rPr>
          <w:i/>
        </w:rPr>
      </w:pPr>
      <w:r w:rsidRPr="007224D0">
        <w:rPr>
          <w:i/>
        </w:rPr>
        <w:t xml:space="preserve"> </w:t>
      </w:r>
    </w:p>
    <w:p w:rsidR="00EB5692" w:rsidRDefault="00EB5692" w:rsidP="00114C86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114C86">
        <w:rPr>
          <w:sz w:val="28"/>
          <w:szCs w:val="28"/>
          <w:u w:val="single"/>
        </w:rPr>
        <w:t>Оценка качества учебно-методического обеспечения.</w:t>
      </w:r>
    </w:p>
    <w:p w:rsidR="00EB5692" w:rsidRDefault="00EB5692" w:rsidP="00305617">
      <w:pPr>
        <w:pStyle w:val="a9"/>
        <w:jc w:val="both"/>
        <w:rPr>
          <w:sz w:val="28"/>
          <w:szCs w:val="28"/>
          <w:u w:val="single"/>
        </w:rPr>
      </w:pPr>
    </w:p>
    <w:p w:rsidR="00EB5692" w:rsidRDefault="00EB5692" w:rsidP="005956EB">
      <w:pPr>
        <w:pStyle w:val="a9"/>
        <w:ind w:left="0" w:firstLine="567"/>
        <w:jc w:val="both"/>
      </w:pPr>
      <w:r>
        <w:t xml:space="preserve">Имеющееся в МБДОУ учебно-методическое обеспечение образовательного процесса отвечает требованиям комплектности и качества обеспечения образовательного процесса с учётом достижения целей и планируемых результатов освоения адаптированной основной общеобразовательной программы дошкольного образования. </w:t>
      </w:r>
    </w:p>
    <w:p w:rsidR="00EB5692" w:rsidRDefault="00EB5692" w:rsidP="005956EB">
      <w:pPr>
        <w:pStyle w:val="a9"/>
        <w:ind w:left="0" w:firstLine="567"/>
        <w:jc w:val="both"/>
      </w:pPr>
      <w:r>
        <w:t xml:space="preserve">Для осуществления образовательной деятельности в 2016 - 2017 учебном году разработаны: «Адаптированная образовательная программа МБДОУ», программно-методическое обеспечение к ней (рабочие программы педагогов, тематические, перспективные планы по всем разделам программы, конспекты занятий, диагностические материалы, создание условий для самостоятельной деятельности детей по закреплению пройденного в течении недели темы, рекомендации родителям по расширению и закреплению программного материала в условиях семьи). </w:t>
      </w:r>
    </w:p>
    <w:p w:rsidR="00EB5692" w:rsidRDefault="00EB5692" w:rsidP="004D02EF">
      <w:pPr>
        <w:pStyle w:val="a9"/>
        <w:ind w:left="0" w:firstLine="567"/>
        <w:jc w:val="both"/>
      </w:pPr>
      <w:r>
        <w:t>В 2016 - 2017 учебном году в ДОУ пополнялась и обновлялась пространственная предметно - развивающая среда в соответствии с требованиями ФГОС ДО. Развивающая среда в детском саду организована  с учетом интересов ребенка  и отвечает  его психофизическому здоровью и гармоничному развитию. В каждой возрастной группе имеются физкультурное оборудование, спортивные комплексы, массажные коврики; созданы игровые  «уголки» по принципу свободного доступа, которые содержат в себе познавательный и развивающий материал для полноценного физического, познавательно-речевого, художественно-эстетического  и социально-личностного развития ребенка.</w:t>
      </w:r>
      <w:r w:rsidRPr="003B6DC2">
        <w:t xml:space="preserve"> </w:t>
      </w:r>
    </w:p>
    <w:p w:rsidR="00EB5692" w:rsidRDefault="00EB5692" w:rsidP="00AB25CA">
      <w:pPr>
        <w:pStyle w:val="a9"/>
        <w:ind w:left="0" w:firstLine="567"/>
        <w:jc w:val="both"/>
      </w:pPr>
      <w:r w:rsidRPr="00BC1B99">
        <w:rPr>
          <w:b/>
        </w:rPr>
        <w:t>Вывод:</w:t>
      </w:r>
      <w:r>
        <w:t xml:space="preserve"> Учебно-методическое обеспечение соответствует лицензионным условиям и требованиям к организации коррекционно-образовательного процесса.</w:t>
      </w:r>
    </w:p>
    <w:p w:rsidR="00EB5692" w:rsidRDefault="00EB5692" w:rsidP="003C774F">
      <w:pPr>
        <w:pStyle w:val="a9"/>
        <w:ind w:left="0" w:firstLine="284"/>
        <w:jc w:val="both"/>
      </w:pPr>
    </w:p>
    <w:p w:rsidR="00EB5692" w:rsidRDefault="00EB5692" w:rsidP="00265E64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265E64">
        <w:rPr>
          <w:sz w:val="28"/>
          <w:szCs w:val="28"/>
          <w:u w:val="single"/>
        </w:rPr>
        <w:t>Оценка качества библиотечно-информационного обеспечения.</w:t>
      </w:r>
    </w:p>
    <w:p w:rsidR="00EB5692" w:rsidRDefault="00EB5692" w:rsidP="00E30AF6">
      <w:pPr>
        <w:pStyle w:val="a9"/>
        <w:jc w:val="both"/>
        <w:rPr>
          <w:sz w:val="28"/>
          <w:szCs w:val="28"/>
          <w:u w:val="single"/>
        </w:rPr>
      </w:pPr>
    </w:p>
    <w:p w:rsidR="00EB5692" w:rsidRPr="003E0003" w:rsidRDefault="00EB5692" w:rsidP="00E30AF6">
      <w:pPr>
        <w:ind w:firstLine="567"/>
        <w:jc w:val="both"/>
      </w:pPr>
      <w:r w:rsidRPr="003E0003">
        <w:t xml:space="preserve">С целью качественного осуществления образовательного процесса, повышения профессиональной компетентности и самообразования педагогов  детский сад  располагает учебно-методической, познавательной, научно-популярной литературой.  </w:t>
      </w:r>
    </w:p>
    <w:p w:rsidR="00EB5692" w:rsidRDefault="00EB5692" w:rsidP="00E30AF6">
      <w:pPr>
        <w:ind w:firstLine="567"/>
        <w:jc w:val="both"/>
      </w:pPr>
      <w:r w:rsidRPr="003E0003">
        <w:t xml:space="preserve">   Информационный центр постоянно пополняется новинками, обновляется и фонд детской книги.  Ежегодно осуществляется подписка на периодические издания специальной и методической литературы.</w:t>
      </w:r>
    </w:p>
    <w:p w:rsidR="00EB5692" w:rsidRPr="001E2107" w:rsidRDefault="00EB5692" w:rsidP="003E0003">
      <w:pPr>
        <w:ind w:firstLine="567"/>
        <w:jc w:val="both"/>
      </w:pPr>
      <w:r>
        <w:t xml:space="preserve">В микро-методических кабинетах каждой возрастной группы имеется литература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репродукции картин, иллюстративный материал, дидактические пособия, демонстрационный и раздаточный материал; научно-методическая литература, теория и методика организации деятельности дошкольников, специальная психология, дошкольная педагогика и психология, словари. В фонде периодической литературы ДОУ есть подписные издания для педагогов: «Справочник старшего воспитателя ДОУ», «Управление ДОУ», «Музыкальный руководитель», «Справочник руководителя дошкольного учреждения» и др. Учет библиографического фонда ДОУ ведется с помощью картотеки методической и художественной литературы, представленной в электронном виде в формате </w:t>
      </w:r>
      <w:r>
        <w:rPr>
          <w:lang w:val="en-US"/>
        </w:rPr>
        <w:t>Word</w:t>
      </w:r>
      <w:r>
        <w:t xml:space="preserve">. </w:t>
      </w:r>
    </w:p>
    <w:p w:rsidR="00EB5692" w:rsidRDefault="00EB5692" w:rsidP="003E0003">
      <w:pPr>
        <w:ind w:firstLine="567"/>
        <w:jc w:val="both"/>
      </w:pPr>
      <w:r>
        <w:t>Функционирование информационной образовательной среды в МБДОУ для организации процесса управления, методической и учебной деятельностью обеспечивается техническими и аппаратными средствами, сетевыми и коммуникационными устройствами: 3 персональных компьютера и 1 ноутбук - для управленческой, методической и педагогической деятельности; 1 принтер, 1 МФУ (принтер, сканер); мультимедийная система (ноутбук, проектор, экран). На компьютерах и ноутбуках имеется выход в интернет, а также возможность пользоваться электронной почтой. Все педагоги имеют домашние персональные компьютеры, ноутбуки, что позволяет им создавать в электронном виде презентации, оформлять методические материалы, стендовый материал для родителей, использовать интерактивные дидактические материалы, образовательные ресурсы и др.</w:t>
      </w:r>
    </w:p>
    <w:p w:rsidR="00EB5692" w:rsidRDefault="00EB5692" w:rsidP="003E0003">
      <w:pPr>
        <w:ind w:firstLine="567"/>
        <w:jc w:val="both"/>
      </w:pPr>
      <w:r>
        <w:t xml:space="preserve"> Информационная открытость ДОУ обеспечивается посредством размещения информации на официальном сайте. </w:t>
      </w:r>
    </w:p>
    <w:p w:rsidR="00EB5692" w:rsidRDefault="00EB5692" w:rsidP="003E0003">
      <w:pPr>
        <w:ind w:firstLine="567"/>
        <w:jc w:val="both"/>
      </w:pPr>
      <w:r w:rsidRPr="005E1FFA">
        <w:rPr>
          <w:b/>
        </w:rPr>
        <w:t>Вывод:</w:t>
      </w:r>
      <w:r>
        <w:t xml:space="preserve"> информационное обеспечение образовательного процесса в целом соответствует предъявляемым требованиям. Имеется необходимость оснащения техническими средствами информационного обеспечения групп ДОУ и пополнения методической литературой в соответствии требованиями ФГОС ДО по пяти образовательным областям.</w:t>
      </w:r>
    </w:p>
    <w:p w:rsidR="00EB5692" w:rsidRDefault="00EB5692" w:rsidP="003E0003">
      <w:pPr>
        <w:ind w:firstLine="567"/>
        <w:jc w:val="both"/>
      </w:pPr>
    </w:p>
    <w:p w:rsidR="00EB5692" w:rsidRPr="00240B6E" w:rsidRDefault="00EB5692" w:rsidP="00240B6E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240B6E">
        <w:rPr>
          <w:sz w:val="28"/>
          <w:szCs w:val="28"/>
          <w:u w:val="single"/>
        </w:rPr>
        <w:t>Оценка качества материально-технической базы.</w:t>
      </w:r>
    </w:p>
    <w:p w:rsidR="00EB5692" w:rsidRDefault="00EB5692" w:rsidP="00B259AA">
      <w:pPr>
        <w:pStyle w:val="a9"/>
        <w:ind w:left="0"/>
        <w:jc w:val="both"/>
        <w:rPr>
          <w:sz w:val="28"/>
          <w:szCs w:val="28"/>
          <w:u w:val="single"/>
        </w:rPr>
      </w:pPr>
    </w:p>
    <w:p w:rsidR="00EB5692" w:rsidRDefault="00EB5692" w:rsidP="00B259AA">
      <w:pPr>
        <w:pStyle w:val="a9"/>
        <w:ind w:left="0" w:firstLine="567"/>
        <w:jc w:val="both"/>
      </w:pPr>
      <w:r>
        <w:t xml:space="preserve">Для осуществления воспитательно-образовательного и коррекционного процессов в МБДОУ созданы необходимые базовые материально-технические условия. Территория и здание учреждения соответствуют «Санитарно-эпидемиологическим требованиям к устройству, содержанию и организации режима работы дошкольных образовательных учреждений» СанПиН 2.4.1. 3049-13. </w:t>
      </w:r>
    </w:p>
    <w:p w:rsidR="00EB5692" w:rsidRDefault="00EB5692" w:rsidP="00B259AA">
      <w:pPr>
        <w:pStyle w:val="a9"/>
        <w:ind w:left="0" w:firstLine="567"/>
        <w:jc w:val="both"/>
      </w:pPr>
      <w:r>
        <w:t xml:space="preserve">Типовое двухэтажное здание детского сада 1112 кв. м. (свидетельство 66 АД 900566 от 08.11.2007 г. о государственной регистрации права на оперативное управление зданием). На территория детского сада, общей площадью 6589 кв.м, имеются 5 оборудованных прогулочных участков с верандами, спортивная площадка. </w:t>
      </w:r>
    </w:p>
    <w:p w:rsidR="00EB5692" w:rsidRDefault="00EB5692" w:rsidP="00B259AA">
      <w:pPr>
        <w:pStyle w:val="a9"/>
        <w:ind w:left="0" w:firstLine="567"/>
        <w:jc w:val="both"/>
      </w:pPr>
      <w:r>
        <w:t xml:space="preserve">В прошедшем учебном году участки и спортивная площадка были пополнены малыми формами. Территория озеленена, имеется богатое разнообразие видов деревьев и кустарников, цветников. Система водо-, электро- и теплоснабжения в рабочем состоянии. Проведены необходимые работы по подготовке отопительной системы к отопительному сезону. Имеется необходимость оборудования помещений ДОУ защитным заземлением. </w:t>
      </w:r>
    </w:p>
    <w:p w:rsidR="00EB5692" w:rsidRDefault="00EB5692" w:rsidP="00B259AA">
      <w:pPr>
        <w:pStyle w:val="a9"/>
        <w:ind w:left="0" w:firstLine="567"/>
        <w:jc w:val="both"/>
      </w:pPr>
      <w:r>
        <w:t xml:space="preserve">В течение 2016-2017 учебного года поддерживались в состоянии постоянной готовности первичные средства пожаротушения: огнетушители, система автоматической пожарной сигнализации (проверка работоспособности спец. организацией раз в месяц). </w:t>
      </w:r>
    </w:p>
    <w:p w:rsidR="00EB5692" w:rsidRDefault="00EB5692" w:rsidP="00B259AA">
      <w:pPr>
        <w:pStyle w:val="a9"/>
        <w:ind w:left="0" w:firstLine="567"/>
        <w:jc w:val="both"/>
      </w:pPr>
      <w:r>
        <w:t xml:space="preserve">Соблюдаются требования к содержанию эвакуационных выходов. В целях соблюдения антитеррористической защищённости в учреждении установлена система кнопки тревожной сигнализации. Ограждение территории ДОУ находится в удовлетворительном состоянии. Территорию и здание необходимо обеспечить системой видеонаблюдения. В расчёте потребности денежных средств запланированы средства на её приобретение и установку. </w:t>
      </w:r>
    </w:p>
    <w:p w:rsidR="00EB5692" w:rsidRDefault="00EB5692" w:rsidP="00B259AA">
      <w:pPr>
        <w:pStyle w:val="a9"/>
        <w:ind w:left="0" w:firstLine="567"/>
        <w:jc w:val="both"/>
      </w:pPr>
      <w:r>
        <w:t xml:space="preserve">В ДОУ функционируют пищеблок, прачечная, медицинский кабинет, оснащенные необходимым оборудованием. </w:t>
      </w:r>
    </w:p>
    <w:p w:rsidR="00EB5692" w:rsidRDefault="00EB5692" w:rsidP="00B259AA">
      <w:pPr>
        <w:pStyle w:val="a9"/>
        <w:ind w:left="0" w:firstLine="567"/>
        <w:jc w:val="both"/>
      </w:pPr>
      <w:r>
        <w:t xml:space="preserve">Предметно-развивающая среда – важный аспект, характеризующий качество дошкольного образования. В 2016 - 2017 учебном году предметно - развивающая среда пополнялась и обновлялась в соответствии с требованиями ФГОС ДО. </w:t>
      </w:r>
    </w:p>
    <w:p w:rsidR="00EB5692" w:rsidRDefault="00EB5692" w:rsidP="00B259AA">
      <w:pPr>
        <w:pStyle w:val="a9"/>
        <w:ind w:left="0" w:firstLine="567"/>
        <w:jc w:val="both"/>
      </w:pPr>
      <w:r>
        <w:t xml:space="preserve">Для осуществления работы с детьми по художественно-эстетическому воспитанию имеется музыкально-физкультурный зал, оснащён музыкально-дидактическими играми, комплектами портретов композиторов, музыкальными инструментами и игрушками, театрализованными атрибутами, аудиотекой, а также музыкальным оборудованием (музыкальный центр, синтезатор, фортепиано). </w:t>
      </w:r>
    </w:p>
    <w:p w:rsidR="00EB5692" w:rsidRDefault="00EB5692" w:rsidP="00B259AA">
      <w:pPr>
        <w:pStyle w:val="a9"/>
        <w:ind w:left="0" w:firstLine="567"/>
        <w:jc w:val="both"/>
      </w:pPr>
      <w:r>
        <w:t>Для реализации задач по патриотическому воспитанию в МБДОУ организован мини-музей «Боевая Слава». Для реализации задач экологического воспитания и расширения представлений об окружающем организован мини-музей воды, оснащенный, в том числе,  оборудованием для экспериментирования.</w:t>
      </w:r>
    </w:p>
    <w:p w:rsidR="00EB5692" w:rsidRPr="00674FE8" w:rsidRDefault="00EB5692" w:rsidP="004F6803">
      <w:pPr>
        <w:pStyle w:val="a9"/>
        <w:ind w:left="0" w:firstLine="567"/>
        <w:jc w:val="both"/>
        <w:rPr>
          <w:b/>
        </w:rPr>
      </w:pPr>
      <w:r w:rsidRPr="00674FE8">
        <w:rPr>
          <w:b/>
        </w:rPr>
        <w:t>МБДОУ имеет:</w:t>
      </w:r>
    </w:p>
    <w:p w:rsidR="00EB5692" w:rsidRDefault="00EB5692" w:rsidP="004F6803">
      <w:pPr>
        <w:pStyle w:val="a9"/>
        <w:ind w:left="0" w:firstLine="567"/>
        <w:jc w:val="both"/>
      </w:pPr>
      <w:r>
        <w:t>- 5 групповых помещений (3 их них со спальными комнатами). Все помещения имеют раздевалки, буфетные и туалетные комнаты;</w:t>
      </w:r>
    </w:p>
    <w:p w:rsidR="00EB5692" w:rsidRDefault="00EB5692" w:rsidP="004F6803">
      <w:pPr>
        <w:pStyle w:val="a9"/>
        <w:ind w:left="0" w:firstLine="567"/>
        <w:jc w:val="both"/>
      </w:pPr>
      <w:r>
        <w:t xml:space="preserve">- 5 логопедических кабинетов,  </w:t>
      </w:r>
    </w:p>
    <w:p w:rsidR="00EB5692" w:rsidRDefault="00EB5692" w:rsidP="004F6803">
      <w:pPr>
        <w:pStyle w:val="a9"/>
        <w:ind w:left="0" w:firstLine="567"/>
        <w:jc w:val="both"/>
      </w:pPr>
      <w:r>
        <w:t>- кабинет педагога-психолога,</w:t>
      </w:r>
    </w:p>
    <w:p w:rsidR="00EB5692" w:rsidRDefault="00EB5692" w:rsidP="004F6803">
      <w:pPr>
        <w:pStyle w:val="a9"/>
        <w:ind w:left="0" w:firstLine="567"/>
        <w:jc w:val="both"/>
      </w:pPr>
      <w:r>
        <w:t>- музыкально-физкультурный зал.</w:t>
      </w:r>
    </w:p>
    <w:p w:rsidR="00EB5692" w:rsidRDefault="00EB5692" w:rsidP="004F6803">
      <w:pPr>
        <w:pStyle w:val="a9"/>
        <w:ind w:left="0" w:firstLine="567"/>
        <w:jc w:val="both"/>
      </w:pPr>
      <w:r>
        <w:t xml:space="preserve">Все  групповые помещения, кабинеты и музыкально-спортивный зал обеспечены мебелью, оснащены необходимым оборудованием по назначению (игровым, физкультурным и др.), дидактическими и техническими средствами, учебно-вспомогательными материалами и соответствуют требованиям для реализации образовательной программы МБДОУ. Возрастные группы укомплектованы необходимым минимумом мебели, мягкого и жёсткого инвентаря, игрушками, техническими средствами и дидактическим материалом. Подбор оборудования и материалов для группы определяется особенностями развития детей конкретного возраста и характерными для этого возраста сензитивными периодами. Во всех возрастных группах созданы условия для самостоятельного активного и целенаправленного действия детей во всех видах деятельности. При планировании интерьера мы придерживаемся нежесткого зонирования. Это позволяет детям не мешать друг другу, в соответствии со своими интересами и желаниями свободно заниматься одновременно разными видами деятельности: двигательной, музыкальной, рисованием, конструированием, игрой, экспериментированием и др. Игрушки в помещении расположены по тематическому принципу с тем, чтобы каждый ребенок мог выбрать себе занятие по душе, и не мешал сверстникам. Все пространство в группах доступно детям: игрушки, дидактический материал, игры. В методическом кабинете и во всех возрастных группах, в том числе при активном участии родителей, постоянно пополнялся материал и оборудование для воспитательно-образовательного процесса наглядными пособиями, дидактическим материалом, развивающими играми, игрушками, методической и детской художественной литературой. </w:t>
      </w:r>
    </w:p>
    <w:p w:rsidR="00EB5692" w:rsidRDefault="00EB5692" w:rsidP="004F6803">
      <w:pPr>
        <w:pStyle w:val="a9"/>
        <w:ind w:left="0" w:firstLine="567"/>
        <w:jc w:val="both"/>
      </w:pPr>
      <w:r w:rsidRPr="00674FE8">
        <w:rPr>
          <w:b/>
        </w:rPr>
        <w:t>Вывод:</w:t>
      </w:r>
      <w:r>
        <w:t xml:space="preserve"> материально-техническая база ДОУ находится в удовлетворительном состоянии. Для повышения качества предоставляемых услуг необходимо: провести косметический ремонт музыкального зала, обеспечить территорию и здание системой видеонаблюдения. </w:t>
      </w:r>
    </w:p>
    <w:p w:rsidR="00EB5692" w:rsidRDefault="00EB5692" w:rsidP="004F6803">
      <w:pPr>
        <w:pStyle w:val="a9"/>
        <w:ind w:left="0" w:firstLine="567"/>
        <w:jc w:val="both"/>
      </w:pPr>
    </w:p>
    <w:p w:rsidR="00EB5692" w:rsidRDefault="00EB5692" w:rsidP="009A7571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9A7571">
        <w:rPr>
          <w:sz w:val="28"/>
          <w:szCs w:val="28"/>
          <w:u w:val="single"/>
        </w:rPr>
        <w:t>Функционирование внутренней системы оценки качества образования.</w:t>
      </w:r>
    </w:p>
    <w:p w:rsidR="00EB5692" w:rsidRDefault="00EB5692" w:rsidP="002B4552">
      <w:pPr>
        <w:pStyle w:val="a9"/>
        <w:ind w:left="0" w:firstLine="567"/>
        <w:jc w:val="both"/>
      </w:pPr>
      <w:r>
        <w:t>Внутренняя оценка качества образования в ДОУ осуществляется в соответствии с Положением об осуществлении мониторинга качества образования МБДОУ – детский сад компенсирующего вида № 444.</w:t>
      </w:r>
    </w:p>
    <w:p w:rsidR="00EB5692" w:rsidRDefault="00EB5692" w:rsidP="002B4552">
      <w:pPr>
        <w:pStyle w:val="a9"/>
        <w:ind w:left="0" w:firstLine="567"/>
        <w:jc w:val="both"/>
      </w:pPr>
      <w:r>
        <w:t xml:space="preserve">В качестве источников для оценки качества образования использовались: образовательная статистика, мониторинговые исследования, анкетирование, отчёты педагогов ДОУ, посещение НОД, мероприятий организуемых педагогами ДОУ. </w:t>
      </w:r>
    </w:p>
    <w:p w:rsidR="00EB5692" w:rsidRDefault="00EB5692" w:rsidP="002B4552">
      <w:pPr>
        <w:pStyle w:val="a9"/>
        <w:ind w:left="0" w:firstLine="567"/>
        <w:jc w:val="both"/>
      </w:pPr>
      <w:r>
        <w:t>В ДОУ создана группа по оценке качества образования, в которую входят: заведующий заместитель заведующего по ВМР, воспитатели, специалисты.</w:t>
      </w:r>
    </w:p>
    <w:p w:rsidR="00EB5692" w:rsidRPr="00837CBA" w:rsidRDefault="00EB5692" w:rsidP="002B4552">
      <w:pPr>
        <w:pStyle w:val="a9"/>
        <w:ind w:left="0" w:firstLine="567"/>
        <w:jc w:val="both"/>
      </w:pPr>
      <w:r>
        <w:t>Оценка качества образования осуществляется по следующим направлениям:</w:t>
      </w:r>
    </w:p>
    <w:p w:rsidR="00EB5692" w:rsidRDefault="00EB5692" w:rsidP="00F71851">
      <w:pPr>
        <w:pStyle w:val="a9"/>
        <w:ind w:left="0" w:firstLine="567"/>
        <w:jc w:val="both"/>
      </w:pPr>
      <w:r>
        <w:t>- выполнение АООП ДОУ (по результатам промежуточного и итогового мониторинга во всех возрастных группах 2 раза в год – сентябрь, май);</w:t>
      </w:r>
    </w:p>
    <w:p w:rsidR="00EB5692" w:rsidRDefault="00EB5692" w:rsidP="00F71851">
      <w:pPr>
        <w:pStyle w:val="a9"/>
        <w:ind w:left="0" w:firstLine="567"/>
        <w:jc w:val="both"/>
      </w:pPr>
      <w:r>
        <w:t>- состояние здоровья воспитанников (анализ заболеваемости и посещаемости детей, динамики показателей групп здоровья);</w:t>
      </w:r>
    </w:p>
    <w:p w:rsidR="00EB5692" w:rsidRDefault="00EB5692" w:rsidP="00F71851">
      <w:pPr>
        <w:pStyle w:val="a9"/>
        <w:ind w:left="0" w:firstLine="567"/>
        <w:jc w:val="both"/>
      </w:pPr>
      <w:r>
        <w:t>- выполнение поставленных годовых задач;</w:t>
      </w:r>
    </w:p>
    <w:p w:rsidR="00EB5692" w:rsidRDefault="00EB5692" w:rsidP="00F71851">
      <w:pPr>
        <w:pStyle w:val="a9"/>
        <w:ind w:left="0" w:firstLine="567"/>
        <w:jc w:val="both"/>
      </w:pPr>
      <w:r>
        <w:t>- взаимодействие с семьями воспитанников (удовлетворенность родителей (законных представителей) качеством образования в ДОУ;</w:t>
      </w:r>
    </w:p>
    <w:p w:rsidR="00EB5692" w:rsidRDefault="00EB5692" w:rsidP="00F71851">
      <w:pPr>
        <w:pStyle w:val="a9"/>
        <w:ind w:left="0" w:firstLine="567"/>
        <w:jc w:val="both"/>
      </w:pPr>
      <w:r>
        <w:t>-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EB5692" w:rsidRDefault="00EB5692" w:rsidP="00F71851">
      <w:pPr>
        <w:pStyle w:val="a9"/>
        <w:ind w:left="0" w:firstLine="567"/>
        <w:jc w:val="both"/>
      </w:pPr>
      <w:r>
        <w:t>- материально-технические, медико-социальные условия пребывания воспитанников ДОУ.</w:t>
      </w:r>
    </w:p>
    <w:p w:rsidR="00EB5692" w:rsidRDefault="00EB5692" w:rsidP="00F71851">
      <w:pPr>
        <w:pStyle w:val="a9"/>
        <w:ind w:left="0" w:firstLine="567"/>
        <w:jc w:val="both"/>
      </w:pPr>
      <w:r>
        <w:t xml:space="preserve">Реализация внутренней оценки качества образования в ДОУ проводилась на основе образовательной программы ДОУ и годового плана на 2016 – 2017 учебный год. </w:t>
      </w:r>
    </w:p>
    <w:p w:rsidR="00EB5692" w:rsidRDefault="00EB5692" w:rsidP="00F71851">
      <w:pPr>
        <w:pStyle w:val="a9"/>
        <w:ind w:left="0" w:firstLine="567"/>
        <w:jc w:val="both"/>
      </w:pPr>
      <w:r>
        <w:t>Формой отчета являются аналитические справки.</w:t>
      </w:r>
    </w:p>
    <w:p w:rsidR="00EB5692" w:rsidRDefault="00EB5692" w:rsidP="00F71851">
      <w:pPr>
        <w:pStyle w:val="a9"/>
        <w:ind w:left="0" w:firstLine="567"/>
        <w:jc w:val="both"/>
      </w:pPr>
      <w:r>
        <w:t>По окончании учебного года, на основании аналитических справок по итогам контрольных мероприятий, определялась эффективность работы МБДОУ, сопоставление с нормативными показателями, определялись проблемы и пути их решения и приоритетные задачи ДОУ для реализации в учебном году.</w:t>
      </w:r>
    </w:p>
    <w:p w:rsidR="00EB5692" w:rsidRDefault="00EB5692" w:rsidP="00F71851">
      <w:pPr>
        <w:pStyle w:val="a9"/>
        <w:ind w:left="0" w:firstLine="567"/>
        <w:jc w:val="both"/>
      </w:pPr>
      <w:r>
        <w:t xml:space="preserve">Контрольную деятельность в ДОУ осуществляли заведующий, заместитель заведующего по ВМР, заведующий хозяйством. По результатам проводимого тематического контроля заведующим издавался приказ, по результатам специальных проверок – проводились собеседования с проверяемыми. </w:t>
      </w:r>
    </w:p>
    <w:p w:rsidR="00EB5692" w:rsidRPr="009A7571" w:rsidRDefault="00EB5692" w:rsidP="00F71851">
      <w:pPr>
        <w:pStyle w:val="a9"/>
        <w:ind w:left="0" w:firstLine="567"/>
        <w:jc w:val="both"/>
        <w:rPr>
          <w:sz w:val="28"/>
          <w:szCs w:val="28"/>
          <w:u w:val="single"/>
        </w:rPr>
      </w:pPr>
      <w:r>
        <w:t>Вывод: система оценки качества образования, существующая в ДОУ, является источником для принятия обоснованных и своевременных управленческих решений, направленных на повышение качества образовательного и коррекционного процессов, образовательного результата, в соответствии с ФГОС ДО.</w:t>
      </w:r>
    </w:p>
    <w:p w:rsidR="00EB5692" w:rsidRDefault="00EB5692" w:rsidP="002B4552">
      <w:pPr>
        <w:pStyle w:val="a9"/>
        <w:ind w:left="0" w:firstLine="567"/>
        <w:jc w:val="both"/>
      </w:pPr>
    </w:p>
    <w:p w:rsidR="00EB5692" w:rsidRPr="0072694D" w:rsidRDefault="00EB5692" w:rsidP="0006424E">
      <w:pPr>
        <w:jc w:val="both"/>
        <w:rPr>
          <w:b/>
        </w:rPr>
      </w:pPr>
      <w:r w:rsidRPr="0072694D">
        <w:rPr>
          <w:b/>
          <w:lang w:val="en-US"/>
        </w:rPr>
        <w:t>II</w:t>
      </w:r>
      <w:r w:rsidRPr="0072694D">
        <w:rPr>
          <w:b/>
        </w:rPr>
        <w:t>. Результаты анализа показателей деятельности образовательной организации.</w:t>
      </w:r>
    </w:p>
    <w:p w:rsidR="00EB5692" w:rsidRPr="00F71851" w:rsidRDefault="00EB5692" w:rsidP="002B4552">
      <w:pPr>
        <w:pStyle w:val="a9"/>
        <w:ind w:left="0" w:firstLine="567"/>
        <w:jc w:val="both"/>
      </w:pPr>
    </w:p>
    <w:tbl>
      <w:tblPr>
        <w:tblpPr w:leftFromText="180" w:rightFromText="180" w:vertAnchor="text" w:horzAnchor="page" w:tblpX="1527" w:tblpY="3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068"/>
        <w:gridCol w:w="1418"/>
      </w:tblGrid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N п/п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Единица измерения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lang w:eastAsia="en-US"/>
              </w:rPr>
            </w:pPr>
            <w:r w:rsidRPr="001E2107">
              <w:rPr>
                <w:b/>
                <w:bCs/>
                <w:color w:val="26282F"/>
                <w:lang w:eastAsia="en-US"/>
              </w:rPr>
              <w:t>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b/>
                <w:bCs/>
                <w:color w:val="26282F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1.1.3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1.1.4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Pr="001E2107">
              <w:rPr>
                <w:lang w:eastAsia="en-US"/>
              </w:rPr>
              <w:t>/</w:t>
            </w:r>
            <w:r>
              <w:rPr>
                <w:lang w:eastAsia="en-US"/>
              </w:rPr>
              <w:t>100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1.4.1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459B">
              <w:rPr>
                <w:lang w:eastAsia="en-US"/>
              </w:rPr>
              <w:t>60/100%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1.4.2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E2107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1.4.3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E2107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4A97">
              <w:rPr>
                <w:lang w:eastAsia="en-US"/>
              </w:rPr>
              <w:t>60/100%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1.5.1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1DF">
              <w:rPr>
                <w:lang w:eastAsia="en-US"/>
              </w:rPr>
              <w:t>60/100%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1.5.2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1DF">
              <w:rPr>
                <w:lang w:eastAsia="en-US"/>
              </w:rPr>
              <w:t>60/100%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1.5.3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1DF">
              <w:rPr>
                <w:lang w:eastAsia="en-US"/>
              </w:rPr>
              <w:t>60/100%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455DC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д</w:t>
            </w:r>
            <w:r w:rsidRPr="001E2107">
              <w:rPr>
                <w:lang w:eastAsia="en-US"/>
              </w:rPr>
              <w:t>н</w:t>
            </w:r>
            <w:r>
              <w:rPr>
                <w:lang w:eastAsia="en-US"/>
              </w:rPr>
              <w:t>ей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Pr="001E2107">
              <w:rPr>
                <w:lang w:eastAsia="en-US"/>
              </w:rPr>
              <w:t>человек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1.7.1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Pr="001E2107">
              <w:rPr>
                <w:lang w:eastAsia="en-US"/>
              </w:rPr>
              <w:t>человек/</w:t>
            </w:r>
          </w:p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1.7.2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Default="00EB5692" w:rsidP="009336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Pr="001E2107">
              <w:rPr>
                <w:lang w:eastAsia="en-US"/>
              </w:rPr>
              <w:t>человек/</w:t>
            </w:r>
          </w:p>
          <w:p w:rsidR="00EB5692" w:rsidRPr="001E2107" w:rsidRDefault="00EB5692" w:rsidP="009336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1.7.3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46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1.7.4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46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100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1.8.1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0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1.8.2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Pr="001E2107">
              <w:rPr>
                <w:lang w:eastAsia="en-US"/>
              </w:rPr>
              <w:t>человек/</w:t>
            </w:r>
          </w:p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100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1.9.1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Pr="001E2107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  <w:r w:rsidRPr="001E2107">
              <w:rPr>
                <w:lang w:eastAsia="en-US"/>
              </w:rPr>
              <w:t>/</w:t>
            </w:r>
          </w:p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1.9.2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36 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Pr="001E2107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  <w:r w:rsidRPr="001E2107">
              <w:rPr>
                <w:lang w:eastAsia="en-US"/>
              </w:rPr>
              <w:t>/</w:t>
            </w:r>
          </w:p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 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43 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100 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r w:rsidRPr="001E2107">
              <w:rPr>
                <w:lang w:eastAsia="en-US"/>
              </w:rPr>
              <w:t>человек/</w:t>
            </w:r>
          </w:p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 w:rsidRPr="001E2107">
              <w:rPr>
                <w:lang w:eastAsia="en-US"/>
              </w:rPr>
              <w:t>%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E2107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 0,2</w:t>
            </w:r>
            <w:r w:rsidRPr="001E2107">
              <w:rPr>
                <w:lang w:eastAsia="en-US"/>
              </w:rPr>
              <w:t>человек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1.15.1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72F56">
              <w:rPr>
                <w:u w:val="single"/>
                <w:lang w:eastAsia="en-US"/>
              </w:rPr>
              <w:t>да</w:t>
            </w:r>
            <w:r w:rsidRPr="001E2107">
              <w:rPr>
                <w:lang w:eastAsia="en-US"/>
              </w:rPr>
              <w:t>/нет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1.15.2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72F56">
              <w:rPr>
                <w:u w:val="single"/>
                <w:lang w:eastAsia="en-US"/>
              </w:rPr>
              <w:t>да</w:t>
            </w:r>
            <w:r w:rsidRPr="001E2107">
              <w:rPr>
                <w:lang w:eastAsia="en-US"/>
              </w:rPr>
              <w:t>/нет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1.15.3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72F56">
              <w:rPr>
                <w:u w:val="single"/>
                <w:lang w:eastAsia="en-US"/>
              </w:rPr>
              <w:t>да</w:t>
            </w:r>
            <w:r w:rsidRPr="001E2107">
              <w:rPr>
                <w:lang w:eastAsia="en-US"/>
              </w:rPr>
              <w:t>/нет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1.15.4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872F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─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1.15.5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Учителя</w:t>
            </w:r>
            <w:r>
              <w:rPr>
                <w:lang w:eastAsia="en-US"/>
              </w:rPr>
              <w:t xml:space="preserve"> </w:t>
            </w:r>
            <w:r w:rsidRPr="001E2107">
              <w:rPr>
                <w:lang w:eastAsia="en-US"/>
              </w:rPr>
              <w:t>- 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20D3">
              <w:rPr>
                <w:u w:val="single"/>
                <w:lang w:eastAsia="en-US"/>
              </w:rPr>
              <w:t>да</w:t>
            </w:r>
            <w:r w:rsidRPr="001E2107">
              <w:rPr>
                <w:lang w:eastAsia="en-US"/>
              </w:rPr>
              <w:t>/нет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1.15.6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FA20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20D3">
              <w:rPr>
                <w:u w:val="single"/>
                <w:lang w:eastAsia="en-US"/>
              </w:rPr>
              <w:t>да</w:t>
            </w:r>
            <w:r w:rsidRPr="00FA20D3">
              <w:rPr>
                <w:lang w:eastAsia="en-US"/>
              </w:rPr>
              <w:t>/нет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lang w:eastAsia="en-US"/>
              </w:rPr>
            </w:pPr>
            <w:r w:rsidRPr="001E2107">
              <w:rPr>
                <w:b/>
                <w:bCs/>
                <w:color w:val="26282F"/>
                <w:lang w:eastAsia="en-US"/>
              </w:rPr>
              <w:t>2.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b/>
                <w:bCs/>
                <w:color w:val="26282F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2.1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18, 5 </w:t>
            </w:r>
            <w:r w:rsidRPr="001E2107">
              <w:rPr>
                <w:lang w:eastAsia="en-US"/>
              </w:rPr>
              <w:t>кв.м.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2.2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1112 </w:t>
            </w:r>
            <w:r w:rsidRPr="001E2107">
              <w:rPr>
                <w:lang w:eastAsia="en-US"/>
              </w:rPr>
              <w:t>кв.м.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2.3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да/</w:t>
            </w:r>
            <w:r w:rsidRPr="00221EA4">
              <w:rPr>
                <w:u w:val="single"/>
                <w:lang w:eastAsia="en-US"/>
              </w:rPr>
              <w:t>нет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2.4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1EA4">
              <w:rPr>
                <w:u w:val="single"/>
                <w:lang w:eastAsia="en-US"/>
              </w:rPr>
              <w:t>да</w:t>
            </w:r>
            <w:r w:rsidRPr="001E2107">
              <w:rPr>
                <w:lang w:eastAsia="en-US"/>
              </w:rPr>
              <w:t>/нет</w:t>
            </w:r>
          </w:p>
        </w:tc>
      </w:tr>
      <w:tr w:rsidR="00EB5692" w:rsidRPr="001E2107" w:rsidTr="00434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107">
              <w:rPr>
                <w:lang w:eastAsia="en-US"/>
              </w:rPr>
              <w:t>2.5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2107"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92" w:rsidRPr="001E2107" w:rsidRDefault="00EB5692" w:rsidP="001E2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1EA4">
              <w:rPr>
                <w:u w:val="single"/>
                <w:lang w:eastAsia="en-US"/>
              </w:rPr>
              <w:t>да</w:t>
            </w:r>
            <w:r w:rsidRPr="001E2107">
              <w:rPr>
                <w:lang w:eastAsia="en-US"/>
              </w:rPr>
              <w:t>/нет</w:t>
            </w:r>
          </w:p>
        </w:tc>
      </w:tr>
    </w:tbl>
    <w:p w:rsidR="00EB5692" w:rsidRDefault="00EB5692" w:rsidP="00837CBA">
      <w:pPr>
        <w:pStyle w:val="1"/>
        <w:ind w:firstLine="567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sectPr w:rsidR="00EB5692" w:rsidSect="00FA114D">
      <w:footerReference w:type="default" r:id="rId9"/>
      <w:pgSz w:w="11906" w:h="16838"/>
      <w:pgMar w:top="1134" w:right="850" w:bottom="993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C5" w:rsidRDefault="006305C5" w:rsidP="00697B23">
      <w:r>
        <w:separator/>
      </w:r>
    </w:p>
  </w:endnote>
  <w:endnote w:type="continuationSeparator" w:id="0">
    <w:p w:rsidR="006305C5" w:rsidRDefault="006305C5" w:rsidP="006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92" w:rsidRDefault="006305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5692" w:rsidRDefault="00EB56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C5" w:rsidRDefault="006305C5" w:rsidP="00697B23">
      <w:r>
        <w:separator/>
      </w:r>
    </w:p>
  </w:footnote>
  <w:footnote w:type="continuationSeparator" w:id="0">
    <w:p w:rsidR="006305C5" w:rsidRDefault="006305C5" w:rsidP="0069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A1062"/>
    <w:lvl w:ilvl="0">
      <w:numFmt w:val="bullet"/>
      <w:lvlText w:val="*"/>
      <w:lvlJc w:val="left"/>
    </w:lvl>
  </w:abstractNum>
  <w:abstractNum w:abstractNumId="1">
    <w:nsid w:val="0D471B66"/>
    <w:multiLevelType w:val="hybridMultilevel"/>
    <w:tmpl w:val="22429B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BA66C7"/>
    <w:multiLevelType w:val="hybridMultilevel"/>
    <w:tmpl w:val="AEB840C0"/>
    <w:lvl w:ilvl="0" w:tplc="62281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A2787"/>
    <w:multiLevelType w:val="hybridMultilevel"/>
    <w:tmpl w:val="721C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56184"/>
    <w:multiLevelType w:val="hybridMultilevel"/>
    <w:tmpl w:val="2C1C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68F6"/>
    <w:multiLevelType w:val="hybridMultilevel"/>
    <w:tmpl w:val="06AC7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A87541"/>
    <w:multiLevelType w:val="hybridMultilevel"/>
    <w:tmpl w:val="1690DF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35FDE"/>
    <w:multiLevelType w:val="hybridMultilevel"/>
    <w:tmpl w:val="4B9057A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1F7A34B3"/>
    <w:multiLevelType w:val="hybridMultilevel"/>
    <w:tmpl w:val="5B007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80851"/>
    <w:multiLevelType w:val="hybridMultilevel"/>
    <w:tmpl w:val="6BA03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0D443D"/>
    <w:multiLevelType w:val="hybridMultilevel"/>
    <w:tmpl w:val="A2005E82"/>
    <w:lvl w:ilvl="0" w:tplc="B5E21A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117304"/>
    <w:multiLevelType w:val="hybridMultilevel"/>
    <w:tmpl w:val="9C3C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D38E8"/>
    <w:multiLevelType w:val="hybridMultilevel"/>
    <w:tmpl w:val="30D83B92"/>
    <w:lvl w:ilvl="0" w:tplc="A9046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80D06"/>
    <w:multiLevelType w:val="hybridMultilevel"/>
    <w:tmpl w:val="74AA4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1A0B68"/>
    <w:multiLevelType w:val="hybridMultilevel"/>
    <w:tmpl w:val="7A569CAC"/>
    <w:lvl w:ilvl="0" w:tplc="D18A35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E4D00CD"/>
    <w:multiLevelType w:val="hybridMultilevel"/>
    <w:tmpl w:val="22F0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343A"/>
    <w:multiLevelType w:val="hybridMultilevel"/>
    <w:tmpl w:val="A066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141"/>
    <w:multiLevelType w:val="hybridMultilevel"/>
    <w:tmpl w:val="90C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C927FA"/>
    <w:multiLevelType w:val="hybridMultilevel"/>
    <w:tmpl w:val="C8C24E8E"/>
    <w:lvl w:ilvl="0" w:tplc="95F8CD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604823"/>
    <w:multiLevelType w:val="hybridMultilevel"/>
    <w:tmpl w:val="31B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C5B01"/>
    <w:multiLevelType w:val="hybridMultilevel"/>
    <w:tmpl w:val="C8C24E8E"/>
    <w:lvl w:ilvl="0" w:tplc="95F8CD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F94E18"/>
    <w:multiLevelType w:val="hybridMultilevel"/>
    <w:tmpl w:val="7F4E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130985"/>
    <w:multiLevelType w:val="hybridMultilevel"/>
    <w:tmpl w:val="6B66A18A"/>
    <w:lvl w:ilvl="0" w:tplc="4E9E5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D6DDC"/>
    <w:multiLevelType w:val="hybridMultilevel"/>
    <w:tmpl w:val="4268F0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>
    <w:nsid w:val="4806471D"/>
    <w:multiLevelType w:val="hybridMultilevel"/>
    <w:tmpl w:val="EAA8EC5C"/>
    <w:lvl w:ilvl="0" w:tplc="C6868A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ABB1F2A"/>
    <w:multiLevelType w:val="hybridMultilevel"/>
    <w:tmpl w:val="B1545E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F74663F"/>
    <w:multiLevelType w:val="multilevel"/>
    <w:tmpl w:val="A5B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00DCC"/>
    <w:multiLevelType w:val="hybridMultilevel"/>
    <w:tmpl w:val="E8E08B4E"/>
    <w:lvl w:ilvl="0" w:tplc="D6BA368C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19D0654"/>
    <w:multiLevelType w:val="hybridMultilevel"/>
    <w:tmpl w:val="4AC4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A139C"/>
    <w:multiLevelType w:val="hybridMultilevel"/>
    <w:tmpl w:val="0A46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26B6A"/>
    <w:multiLevelType w:val="hybridMultilevel"/>
    <w:tmpl w:val="35CC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0A4A13"/>
    <w:multiLevelType w:val="hybridMultilevel"/>
    <w:tmpl w:val="E03C0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F7760"/>
    <w:multiLevelType w:val="hybridMultilevel"/>
    <w:tmpl w:val="D55E371E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18"/>
  </w:num>
  <w:num w:numId="6">
    <w:abstractNumId w:val="27"/>
  </w:num>
  <w:num w:numId="7">
    <w:abstractNumId w:val="4"/>
  </w:num>
  <w:num w:numId="8">
    <w:abstractNumId w:val="3"/>
  </w:num>
  <w:num w:numId="9">
    <w:abstractNumId w:val="12"/>
  </w:num>
  <w:num w:numId="10">
    <w:abstractNumId w:val="22"/>
  </w:num>
  <w:num w:numId="11">
    <w:abstractNumId w:val="17"/>
  </w:num>
  <w:num w:numId="12">
    <w:abstractNumId w:val="24"/>
  </w:num>
  <w:num w:numId="13">
    <w:abstractNumId w:val="21"/>
  </w:num>
  <w:num w:numId="14">
    <w:abstractNumId w:val="20"/>
  </w:num>
  <w:num w:numId="15">
    <w:abstractNumId w:val="2"/>
  </w:num>
  <w:num w:numId="16">
    <w:abstractNumId w:val="32"/>
  </w:num>
  <w:num w:numId="17">
    <w:abstractNumId w:val="30"/>
  </w:num>
  <w:num w:numId="18">
    <w:abstractNumId w:val="16"/>
  </w:num>
  <w:num w:numId="19">
    <w:abstractNumId w:val="15"/>
  </w:num>
  <w:num w:numId="20">
    <w:abstractNumId w:val="26"/>
  </w:num>
  <w:num w:numId="21">
    <w:abstractNumId w:val="11"/>
  </w:num>
  <w:num w:numId="22">
    <w:abstractNumId w:val="23"/>
  </w:num>
  <w:num w:numId="23">
    <w:abstractNumId w:val="7"/>
  </w:num>
  <w:num w:numId="24">
    <w:abstractNumId w:val="14"/>
  </w:num>
  <w:num w:numId="25">
    <w:abstractNumId w:val="10"/>
  </w:num>
  <w:num w:numId="26">
    <w:abstractNumId w:val="19"/>
  </w:num>
  <w:num w:numId="27">
    <w:abstractNumId w:val="13"/>
  </w:num>
  <w:num w:numId="28">
    <w:abstractNumId w:val="1"/>
  </w:num>
  <w:num w:numId="29">
    <w:abstractNumId w:val="6"/>
  </w:num>
  <w:num w:numId="30">
    <w:abstractNumId w:val="9"/>
  </w:num>
  <w:num w:numId="31">
    <w:abstractNumId w:val="5"/>
  </w:num>
  <w:num w:numId="32">
    <w:abstractNumId w:val="25"/>
  </w:num>
  <w:num w:numId="33">
    <w:abstractNumId w:val="29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3B0"/>
    <w:rsid w:val="00002482"/>
    <w:rsid w:val="00010894"/>
    <w:rsid w:val="00014076"/>
    <w:rsid w:val="00017417"/>
    <w:rsid w:val="000227D3"/>
    <w:rsid w:val="000243CB"/>
    <w:rsid w:val="00024FB9"/>
    <w:rsid w:val="0002680F"/>
    <w:rsid w:val="00031F30"/>
    <w:rsid w:val="00034096"/>
    <w:rsid w:val="000438D4"/>
    <w:rsid w:val="00050914"/>
    <w:rsid w:val="00050F16"/>
    <w:rsid w:val="00051A19"/>
    <w:rsid w:val="00054DD5"/>
    <w:rsid w:val="00055446"/>
    <w:rsid w:val="000572E0"/>
    <w:rsid w:val="00057747"/>
    <w:rsid w:val="0006424E"/>
    <w:rsid w:val="00064736"/>
    <w:rsid w:val="000658B8"/>
    <w:rsid w:val="00065979"/>
    <w:rsid w:val="000707D0"/>
    <w:rsid w:val="00072DA6"/>
    <w:rsid w:val="00075967"/>
    <w:rsid w:val="00081020"/>
    <w:rsid w:val="00082B9D"/>
    <w:rsid w:val="00084EE8"/>
    <w:rsid w:val="00085E4A"/>
    <w:rsid w:val="0008661D"/>
    <w:rsid w:val="000928FD"/>
    <w:rsid w:val="0009362F"/>
    <w:rsid w:val="00094939"/>
    <w:rsid w:val="00095C5C"/>
    <w:rsid w:val="000A0C48"/>
    <w:rsid w:val="000A1E2A"/>
    <w:rsid w:val="000A2105"/>
    <w:rsid w:val="000A24D0"/>
    <w:rsid w:val="000A267B"/>
    <w:rsid w:val="000B1B39"/>
    <w:rsid w:val="000B2720"/>
    <w:rsid w:val="000B3EBA"/>
    <w:rsid w:val="000C2BFD"/>
    <w:rsid w:val="000C58AC"/>
    <w:rsid w:val="000D1A42"/>
    <w:rsid w:val="000D2EBF"/>
    <w:rsid w:val="000D3306"/>
    <w:rsid w:val="000D3918"/>
    <w:rsid w:val="000D404D"/>
    <w:rsid w:val="000D4C76"/>
    <w:rsid w:val="000D5497"/>
    <w:rsid w:val="000D5950"/>
    <w:rsid w:val="000E0DCB"/>
    <w:rsid w:val="000E3565"/>
    <w:rsid w:val="000E38E0"/>
    <w:rsid w:val="000E562B"/>
    <w:rsid w:val="000E7728"/>
    <w:rsid w:val="000F052F"/>
    <w:rsid w:val="000F2865"/>
    <w:rsid w:val="000F39A8"/>
    <w:rsid w:val="000F5B5A"/>
    <w:rsid w:val="00107C2D"/>
    <w:rsid w:val="00111B55"/>
    <w:rsid w:val="00112C3B"/>
    <w:rsid w:val="00114C86"/>
    <w:rsid w:val="00117BFB"/>
    <w:rsid w:val="00120BBE"/>
    <w:rsid w:val="001230AC"/>
    <w:rsid w:val="0012319D"/>
    <w:rsid w:val="001247E3"/>
    <w:rsid w:val="00126C19"/>
    <w:rsid w:val="001303F8"/>
    <w:rsid w:val="0013423A"/>
    <w:rsid w:val="001344D0"/>
    <w:rsid w:val="0013555D"/>
    <w:rsid w:val="00136D29"/>
    <w:rsid w:val="00140048"/>
    <w:rsid w:val="00145C18"/>
    <w:rsid w:val="0014620D"/>
    <w:rsid w:val="001531BC"/>
    <w:rsid w:val="00172466"/>
    <w:rsid w:val="00172AD6"/>
    <w:rsid w:val="001756F7"/>
    <w:rsid w:val="00180642"/>
    <w:rsid w:val="00180936"/>
    <w:rsid w:val="00181837"/>
    <w:rsid w:val="00182493"/>
    <w:rsid w:val="00183897"/>
    <w:rsid w:val="00185779"/>
    <w:rsid w:val="00185792"/>
    <w:rsid w:val="00185B7F"/>
    <w:rsid w:val="001902C9"/>
    <w:rsid w:val="00191BF7"/>
    <w:rsid w:val="001A4BBF"/>
    <w:rsid w:val="001A6FD2"/>
    <w:rsid w:val="001B11EB"/>
    <w:rsid w:val="001B3480"/>
    <w:rsid w:val="001B736D"/>
    <w:rsid w:val="001C43AD"/>
    <w:rsid w:val="001C6C80"/>
    <w:rsid w:val="001D1BF4"/>
    <w:rsid w:val="001D41E2"/>
    <w:rsid w:val="001D4C76"/>
    <w:rsid w:val="001E048A"/>
    <w:rsid w:val="001E0EC8"/>
    <w:rsid w:val="001E18A7"/>
    <w:rsid w:val="001E2107"/>
    <w:rsid w:val="001E2128"/>
    <w:rsid w:val="001F4D8D"/>
    <w:rsid w:val="001F7535"/>
    <w:rsid w:val="001F76D9"/>
    <w:rsid w:val="00200DBF"/>
    <w:rsid w:val="002023FD"/>
    <w:rsid w:val="002047C7"/>
    <w:rsid w:val="002050AF"/>
    <w:rsid w:val="00210667"/>
    <w:rsid w:val="00211F53"/>
    <w:rsid w:val="00213475"/>
    <w:rsid w:val="00213580"/>
    <w:rsid w:val="00213C7C"/>
    <w:rsid w:val="002179DA"/>
    <w:rsid w:val="00220453"/>
    <w:rsid w:val="00221EA4"/>
    <w:rsid w:val="0022536D"/>
    <w:rsid w:val="0022557D"/>
    <w:rsid w:val="00225E84"/>
    <w:rsid w:val="0023595D"/>
    <w:rsid w:val="0023739E"/>
    <w:rsid w:val="00240B6E"/>
    <w:rsid w:val="0024468C"/>
    <w:rsid w:val="00245B3F"/>
    <w:rsid w:val="00246B1B"/>
    <w:rsid w:val="002503A0"/>
    <w:rsid w:val="00250BBF"/>
    <w:rsid w:val="00251FF5"/>
    <w:rsid w:val="00253B71"/>
    <w:rsid w:val="002561DA"/>
    <w:rsid w:val="00256A35"/>
    <w:rsid w:val="00264976"/>
    <w:rsid w:val="00265AED"/>
    <w:rsid w:val="00265E64"/>
    <w:rsid w:val="00280AF6"/>
    <w:rsid w:val="0028122E"/>
    <w:rsid w:val="00286D47"/>
    <w:rsid w:val="00293C60"/>
    <w:rsid w:val="00294F4E"/>
    <w:rsid w:val="002A11D8"/>
    <w:rsid w:val="002A1254"/>
    <w:rsid w:val="002A1C8F"/>
    <w:rsid w:val="002A1E82"/>
    <w:rsid w:val="002A3F15"/>
    <w:rsid w:val="002B285D"/>
    <w:rsid w:val="002B3A2D"/>
    <w:rsid w:val="002B4552"/>
    <w:rsid w:val="002B4862"/>
    <w:rsid w:val="002C29F5"/>
    <w:rsid w:val="002D0D55"/>
    <w:rsid w:val="002D15CD"/>
    <w:rsid w:val="002D40DF"/>
    <w:rsid w:val="002D6C91"/>
    <w:rsid w:val="002E085A"/>
    <w:rsid w:val="002E2390"/>
    <w:rsid w:val="002E3E22"/>
    <w:rsid w:val="002E4BDC"/>
    <w:rsid w:val="002E6658"/>
    <w:rsid w:val="002E7399"/>
    <w:rsid w:val="002F03F1"/>
    <w:rsid w:val="002F4483"/>
    <w:rsid w:val="002F4D6A"/>
    <w:rsid w:val="002F6EB0"/>
    <w:rsid w:val="00302595"/>
    <w:rsid w:val="00305617"/>
    <w:rsid w:val="003113EC"/>
    <w:rsid w:val="00311647"/>
    <w:rsid w:val="00315EAE"/>
    <w:rsid w:val="003164C8"/>
    <w:rsid w:val="00320348"/>
    <w:rsid w:val="00321486"/>
    <w:rsid w:val="003227B1"/>
    <w:rsid w:val="003240D9"/>
    <w:rsid w:val="00334620"/>
    <w:rsid w:val="00336A7E"/>
    <w:rsid w:val="00336D61"/>
    <w:rsid w:val="00337555"/>
    <w:rsid w:val="0034098A"/>
    <w:rsid w:val="003415E4"/>
    <w:rsid w:val="00347512"/>
    <w:rsid w:val="00351D8E"/>
    <w:rsid w:val="00354AAD"/>
    <w:rsid w:val="00367122"/>
    <w:rsid w:val="00373542"/>
    <w:rsid w:val="003738FB"/>
    <w:rsid w:val="00375826"/>
    <w:rsid w:val="0038133C"/>
    <w:rsid w:val="003818F3"/>
    <w:rsid w:val="003862A1"/>
    <w:rsid w:val="00390315"/>
    <w:rsid w:val="00390CD3"/>
    <w:rsid w:val="00393A9B"/>
    <w:rsid w:val="0039651F"/>
    <w:rsid w:val="003A1F8B"/>
    <w:rsid w:val="003A7157"/>
    <w:rsid w:val="003B0CE0"/>
    <w:rsid w:val="003B1029"/>
    <w:rsid w:val="003B2693"/>
    <w:rsid w:val="003B2BEE"/>
    <w:rsid w:val="003B6DC2"/>
    <w:rsid w:val="003B72B2"/>
    <w:rsid w:val="003C245E"/>
    <w:rsid w:val="003C552C"/>
    <w:rsid w:val="003C6608"/>
    <w:rsid w:val="003C774F"/>
    <w:rsid w:val="003D1FC2"/>
    <w:rsid w:val="003D2231"/>
    <w:rsid w:val="003D5210"/>
    <w:rsid w:val="003D7C6A"/>
    <w:rsid w:val="003E0003"/>
    <w:rsid w:val="003E3168"/>
    <w:rsid w:val="003E516B"/>
    <w:rsid w:val="003E6363"/>
    <w:rsid w:val="003E6826"/>
    <w:rsid w:val="003E6D21"/>
    <w:rsid w:val="003F5B76"/>
    <w:rsid w:val="003F7708"/>
    <w:rsid w:val="003F791D"/>
    <w:rsid w:val="003F7FE0"/>
    <w:rsid w:val="00400D88"/>
    <w:rsid w:val="00403258"/>
    <w:rsid w:val="00403CF7"/>
    <w:rsid w:val="00407AC6"/>
    <w:rsid w:val="00423F03"/>
    <w:rsid w:val="004250FF"/>
    <w:rsid w:val="00432611"/>
    <w:rsid w:val="00434B90"/>
    <w:rsid w:val="00437E53"/>
    <w:rsid w:val="004416C2"/>
    <w:rsid w:val="00444E46"/>
    <w:rsid w:val="00447737"/>
    <w:rsid w:val="004518E2"/>
    <w:rsid w:val="00453325"/>
    <w:rsid w:val="004537CF"/>
    <w:rsid w:val="00455693"/>
    <w:rsid w:val="00455DCD"/>
    <w:rsid w:val="00456AB4"/>
    <w:rsid w:val="00461B41"/>
    <w:rsid w:val="0046348A"/>
    <w:rsid w:val="00464D4F"/>
    <w:rsid w:val="00465124"/>
    <w:rsid w:val="00465D81"/>
    <w:rsid w:val="0046634E"/>
    <w:rsid w:val="00470856"/>
    <w:rsid w:val="00474983"/>
    <w:rsid w:val="004758EE"/>
    <w:rsid w:val="004777FD"/>
    <w:rsid w:val="00480E09"/>
    <w:rsid w:val="004845A9"/>
    <w:rsid w:val="00490465"/>
    <w:rsid w:val="004908A6"/>
    <w:rsid w:val="00490927"/>
    <w:rsid w:val="00496FFE"/>
    <w:rsid w:val="00497015"/>
    <w:rsid w:val="00497D33"/>
    <w:rsid w:val="004A4E83"/>
    <w:rsid w:val="004A7198"/>
    <w:rsid w:val="004A7EA6"/>
    <w:rsid w:val="004B149F"/>
    <w:rsid w:val="004B240F"/>
    <w:rsid w:val="004B4327"/>
    <w:rsid w:val="004C2392"/>
    <w:rsid w:val="004C51B9"/>
    <w:rsid w:val="004C5F48"/>
    <w:rsid w:val="004D02EF"/>
    <w:rsid w:val="004D179F"/>
    <w:rsid w:val="004D1C0A"/>
    <w:rsid w:val="004D62C1"/>
    <w:rsid w:val="004E4713"/>
    <w:rsid w:val="004E4EF5"/>
    <w:rsid w:val="004E4FEC"/>
    <w:rsid w:val="004E5E80"/>
    <w:rsid w:val="004E798E"/>
    <w:rsid w:val="004F3512"/>
    <w:rsid w:val="004F40A2"/>
    <w:rsid w:val="004F5316"/>
    <w:rsid w:val="004F6803"/>
    <w:rsid w:val="00500A66"/>
    <w:rsid w:val="005031E9"/>
    <w:rsid w:val="0050586E"/>
    <w:rsid w:val="00515025"/>
    <w:rsid w:val="005175DE"/>
    <w:rsid w:val="00522B89"/>
    <w:rsid w:val="00525DBF"/>
    <w:rsid w:val="00526FF9"/>
    <w:rsid w:val="00527D08"/>
    <w:rsid w:val="00541275"/>
    <w:rsid w:val="00541B41"/>
    <w:rsid w:val="0054310B"/>
    <w:rsid w:val="00546477"/>
    <w:rsid w:val="00550E30"/>
    <w:rsid w:val="00553FC0"/>
    <w:rsid w:val="00557EBF"/>
    <w:rsid w:val="00561C21"/>
    <w:rsid w:val="005658CE"/>
    <w:rsid w:val="005659D4"/>
    <w:rsid w:val="00565A6C"/>
    <w:rsid w:val="00567FE0"/>
    <w:rsid w:val="0057051E"/>
    <w:rsid w:val="00572373"/>
    <w:rsid w:val="00580E89"/>
    <w:rsid w:val="00581ADC"/>
    <w:rsid w:val="00585228"/>
    <w:rsid w:val="00586EE8"/>
    <w:rsid w:val="00587272"/>
    <w:rsid w:val="00587625"/>
    <w:rsid w:val="00587860"/>
    <w:rsid w:val="005905AF"/>
    <w:rsid w:val="0059489D"/>
    <w:rsid w:val="005956EB"/>
    <w:rsid w:val="005A20C5"/>
    <w:rsid w:val="005A24FE"/>
    <w:rsid w:val="005B22ED"/>
    <w:rsid w:val="005B4546"/>
    <w:rsid w:val="005B5154"/>
    <w:rsid w:val="005B5564"/>
    <w:rsid w:val="005B57C4"/>
    <w:rsid w:val="005B787A"/>
    <w:rsid w:val="005C0A75"/>
    <w:rsid w:val="005C55AB"/>
    <w:rsid w:val="005C58B1"/>
    <w:rsid w:val="005C7F17"/>
    <w:rsid w:val="005D1903"/>
    <w:rsid w:val="005D5703"/>
    <w:rsid w:val="005D60F4"/>
    <w:rsid w:val="005E1FFA"/>
    <w:rsid w:val="005E79F2"/>
    <w:rsid w:val="005F3BF9"/>
    <w:rsid w:val="005F4AEB"/>
    <w:rsid w:val="006012BA"/>
    <w:rsid w:val="00601E43"/>
    <w:rsid w:val="00607566"/>
    <w:rsid w:val="00613465"/>
    <w:rsid w:val="00613E11"/>
    <w:rsid w:val="00615982"/>
    <w:rsid w:val="00617C80"/>
    <w:rsid w:val="00620102"/>
    <w:rsid w:val="00620D68"/>
    <w:rsid w:val="00621643"/>
    <w:rsid w:val="00622705"/>
    <w:rsid w:val="006274A1"/>
    <w:rsid w:val="006305C5"/>
    <w:rsid w:val="00630D82"/>
    <w:rsid w:val="006355F5"/>
    <w:rsid w:val="00643D3F"/>
    <w:rsid w:val="006515ED"/>
    <w:rsid w:val="0065798B"/>
    <w:rsid w:val="006625EF"/>
    <w:rsid w:val="00670E97"/>
    <w:rsid w:val="0067181F"/>
    <w:rsid w:val="0067460B"/>
    <w:rsid w:val="00674D15"/>
    <w:rsid w:val="00674FE8"/>
    <w:rsid w:val="0067553B"/>
    <w:rsid w:val="00676FF9"/>
    <w:rsid w:val="006870F6"/>
    <w:rsid w:val="006913BB"/>
    <w:rsid w:val="006914D8"/>
    <w:rsid w:val="00692123"/>
    <w:rsid w:val="00697B23"/>
    <w:rsid w:val="00697D03"/>
    <w:rsid w:val="006A0F3E"/>
    <w:rsid w:val="006A22B7"/>
    <w:rsid w:val="006A2794"/>
    <w:rsid w:val="006B1F8A"/>
    <w:rsid w:val="006B2A3E"/>
    <w:rsid w:val="006B5BD4"/>
    <w:rsid w:val="006B6BF5"/>
    <w:rsid w:val="006B78F5"/>
    <w:rsid w:val="006C374B"/>
    <w:rsid w:val="006C5074"/>
    <w:rsid w:val="006D120A"/>
    <w:rsid w:val="006D1C62"/>
    <w:rsid w:val="006D2952"/>
    <w:rsid w:val="006D454D"/>
    <w:rsid w:val="006D49A8"/>
    <w:rsid w:val="006D52E2"/>
    <w:rsid w:val="006D7B32"/>
    <w:rsid w:val="006E0116"/>
    <w:rsid w:val="006E2C10"/>
    <w:rsid w:val="006F0181"/>
    <w:rsid w:val="006F0937"/>
    <w:rsid w:val="006F0B12"/>
    <w:rsid w:val="006F5466"/>
    <w:rsid w:val="006F66BC"/>
    <w:rsid w:val="00702DE1"/>
    <w:rsid w:val="0071161D"/>
    <w:rsid w:val="00714E6A"/>
    <w:rsid w:val="00721EAA"/>
    <w:rsid w:val="007224D0"/>
    <w:rsid w:val="0072694D"/>
    <w:rsid w:val="00727821"/>
    <w:rsid w:val="0073049D"/>
    <w:rsid w:val="00733808"/>
    <w:rsid w:val="00733A0A"/>
    <w:rsid w:val="00734EA2"/>
    <w:rsid w:val="007379B6"/>
    <w:rsid w:val="00740970"/>
    <w:rsid w:val="00744AC1"/>
    <w:rsid w:val="007467CF"/>
    <w:rsid w:val="00746DE1"/>
    <w:rsid w:val="00747303"/>
    <w:rsid w:val="007526B5"/>
    <w:rsid w:val="00753B85"/>
    <w:rsid w:val="00764A44"/>
    <w:rsid w:val="00765A71"/>
    <w:rsid w:val="00773318"/>
    <w:rsid w:val="00775DCF"/>
    <w:rsid w:val="00776934"/>
    <w:rsid w:val="00777730"/>
    <w:rsid w:val="00780930"/>
    <w:rsid w:val="007829C5"/>
    <w:rsid w:val="007857FF"/>
    <w:rsid w:val="0078693A"/>
    <w:rsid w:val="0078749C"/>
    <w:rsid w:val="007947BE"/>
    <w:rsid w:val="0079731F"/>
    <w:rsid w:val="007A7ED4"/>
    <w:rsid w:val="007B0BE9"/>
    <w:rsid w:val="007B29E7"/>
    <w:rsid w:val="007B5954"/>
    <w:rsid w:val="007B6352"/>
    <w:rsid w:val="007B66FC"/>
    <w:rsid w:val="007B6825"/>
    <w:rsid w:val="007B6C37"/>
    <w:rsid w:val="007C54BA"/>
    <w:rsid w:val="007C5E0B"/>
    <w:rsid w:val="007D1742"/>
    <w:rsid w:val="007D1BB6"/>
    <w:rsid w:val="007D2156"/>
    <w:rsid w:val="007E34F6"/>
    <w:rsid w:val="007E3729"/>
    <w:rsid w:val="007E7FF3"/>
    <w:rsid w:val="007F1719"/>
    <w:rsid w:val="007F3FB6"/>
    <w:rsid w:val="007F4C14"/>
    <w:rsid w:val="007F5CFF"/>
    <w:rsid w:val="00810ACF"/>
    <w:rsid w:val="00821987"/>
    <w:rsid w:val="00825678"/>
    <w:rsid w:val="00830A0C"/>
    <w:rsid w:val="008347DF"/>
    <w:rsid w:val="0083563F"/>
    <w:rsid w:val="008358E4"/>
    <w:rsid w:val="00836D1F"/>
    <w:rsid w:val="00837CBA"/>
    <w:rsid w:val="0085208B"/>
    <w:rsid w:val="008530B4"/>
    <w:rsid w:val="0085757D"/>
    <w:rsid w:val="00860199"/>
    <w:rsid w:val="008604D3"/>
    <w:rsid w:val="00864D04"/>
    <w:rsid w:val="00865FFF"/>
    <w:rsid w:val="008717D6"/>
    <w:rsid w:val="00872A9E"/>
    <w:rsid w:val="00872F56"/>
    <w:rsid w:val="00873CB4"/>
    <w:rsid w:val="00874FE4"/>
    <w:rsid w:val="00882657"/>
    <w:rsid w:val="00882B13"/>
    <w:rsid w:val="008833E9"/>
    <w:rsid w:val="00883AAA"/>
    <w:rsid w:val="00894004"/>
    <w:rsid w:val="008972EA"/>
    <w:rsid w:val="008A0070"/>
    <w:rsid w:val="008A63B5"/>
    <w:rsid w:val="008B3451"/>
    <w:rsid w:val="008B62E7"/>
    <w:rsid w:val="008B73BF"/>
    <w:rsid w:val="008C0A3A"/>
    <w:rsid w:val="008C2CA6"/>
    <w:rsid w:val="008C394B"/>
    <w:rsid w:val="008C4D67"/>
    <w:rsid w:val="008C7118"/>
    <w:rsid w:val="008C7B36"/>
    <w:rsid w:val="008D25C4"/>
    <w:rsid w:val="008D533C"/>
    <w:rsid w:val="008D67A9"/>
    <w:rsid w:val="008D6FEE"/>
    <w:rsid w:val="008D7FDD"/>
    <w:rsid w:val="008E1E0F"/>
    <w:rsid w:val="008E3103"/>
    <w:rsid w:val="008E4CE3"/>
    <w:rsid w:val="008F0BD5"/>
    <w:rsid w:val="008F1C00"/>
    <w:rsid w:val="008F4A97"/>
    <w:rsid w:val="009044DD"/>
    <w:rsid w:val="00905E6F"/>
    <w:rsid w:val="00910A9D"/>
    <w:rsid w:val="00913249"/>
    <w:rsid w:val="00914C91"/>
    <w:rsid w:val="00914E87"/>
    <w:rsid w:val="00916570"/>
    <w:rsid w:val="00917367"/>
    <w:rsid w:val="00917BB1"/>
    <w:rsid w:val="009215E6"/>
    <w:rsid w:val="00921BA7"/>
    <w:rsid w:val="009336E9"/>
    <w:rsid w:val="0093438C"/>
    <w:rsid w:val="009353E0"/>
    <w:rsid w:val="00940DC8"/>
    <w:rsid w:val="00943966"/>
    <w:rsid w:val="0094442F"/>
    <w:rsid w:val="0094685B"/>
    <w:rsid w:val="00957B4A"/>
    <w:rsid w:val="00961D4C"/>
    <w:rsid w:val="009622F4"/>
    <w:rsid w:val="00962ED7"/>
    <w:rsid w:val="00970409"/>
    <w:rsid w:val="009717FF"/>
    <w:rsid w:val="00983E8E"/>
    <w:rsid w:val="00984830"/>
    <w:rsid w:val="00986227"/>
    <w:rsid w:val="009874BE"/>
    <w:rsid w:val="009926BE"/>
    <w:rsid w:val="009939CD"/>
    <w:rsid w:val="00994EC1"/>
    <w:rsid w:val="00996DAE"/>
    <w:rsid w:val="009A355C"/>
    <w:rsid w:val="009A51DF"/>
    <w:rsid w:val="009A6FDD"/>
    <w:rsid w:val="009A7571"/>
    <w:rsid w:val="009B076C"/>
    <w:rsid w:val="009B27A9"/>
    <w:rsid w:val="009C0026"/>
    <w:rsid w:val="009C3BC4"/>
    <w:rsid w:val="009C3E54"/>
    <w:rsid w:val="009D0F98"/>
    <w:rsid w:val="009D12E0"/>
    <w:rsid w:val="009E4397"/>
    <w:rsid w:val="009F49A5"/>
    <w:rsid w:val="009F5B86"/>
    <w:rsid w:val="009F6DED"/>
    <w:rsid w:val="00A10BE6"/>
    <w:rsid w:val="00A11B97"/>
    <w:rsid w:val="00A11DC2"/>
    <w:rsid w:val="00A16017"/>
    <w:rsid w:val="00A21484"/>
    <w:rsid w:val="00A225CC"/>
    <w:rsid w:val="00A23499"/>
    <w:rsid w:val="00A246CC"/>
    <w:rsid w:val="00A24F0C"/>
    <w:rsid w:val="00A25E66"/>
    <w:rsid w:val="00A267D0"/>
    <w:rsid w:val="00A27D92"/>
    <w:rsid w:val="00A47602"/>
    <w:rsid w:val="00A50136"/>
    <w:rsid w:val="00A55235"/>
    <w:rsid w:val="00A66520"/>
    <w:rsid w:val="00A73F80"/>
    <w:rsid w:val="00A74467"/>
    <w:rsid w:val="00A80580"/>
    <w:rsid w:val="00A8091D"/>
    <w:rsid w:val="00A8110A"/>
    <w:rsid w:val="00A81665"/>
    <w:rsid w:val="00A835C8"/>
    <w:rsid w:val="00A9014E"/>
    <w:rsid w:val="00A95AE2"/>
    <w:rsid w:val="00AA10A7"/>
    <w:rsid w:val="00AA7AAE"/>
    <w:rsid w:val="00AB0211"/>
    <w:rsid w:val="00AB0FF7"/>
    <w:rsid w:val="00AB25CA"/>
    <w:rsid w:val="00AB320E"/>
    <w:rsid w:val="00AB4750"/>
    <w:rsid w:val="00AB491C"/>
    <w:rsid w:val="00AC1AF1"/>
    <w:rsid w:val="00AC2F85"/>
    <w:rsid w:val="00AC39F3"/>
    <w:rsid w:val="00AC4494"/>
    <w:rsid w:val="00AC6468"/>
    <w:rsid w:val="00AC6B38"/>
    <w:rsid w:val="00AC7FCD"/>
    <w:rsid w:val="00AD16CF"/>
    <w:rsid w:val="00AD47B1"/>
    <w:rsid w:val="00AD5471"/>
    <w:rsid w:val="00AD57EB"/>
    <w:rsid w:val="00AE4822"/>
    <w:rsid w:val="00AF40D0"/>
    <w:rsid w:val="00AF7638"/>
    <w:rsid w:val="00B03296"/>
    <w:rsid w:val="00B13C39"/>
    <w:rsid w:val="00B20EE9"/>
    <w:rsid w:val="00B212BF"/>
    <w:rsid w:val="00B259AA"/>
    <w:rsid w:val="00B30471"/>
    <w:rsid w:val="00B34F41"/>
    <w:rsid w:val="00B4014F"/>
    <w:rsid w:val="00B401ED"/>
    <w:rsid w:val="00B4300D"/>
    <w:rsid w:val="00B45AC8"/>
    <w:rsid w:val="00B51545"/>
    <w:rsid w:val="00B57C35"/>
    <w:rsid w:val="00B60D67"/>
    <w:rsid w:val="00B60D8C"/>
    <w:rsid w:val="00B615FB"/>
    <w:rsid w:val="00B617C8"/>
    <w:rsid w:val="00B630C5"/>
    <w:rsid w:val="00B63143"/>
    <w:rsid w:val="00B63366"/>
    <w:rsid w:val="00B63A2D"/>
    <w:rsid w:val="00B65DB5"/>
    <w:rsid w:val="00B715B0"/>
    <w:rsid w:val="00B75A94"/>
    <w:rsid w:val="00B773A3"/>
    <w:rsid w:val="00B82D7C"/>
    <w:rsid w:val="00B92729"/>
    <w:rsid w:val="00B93355"/>
    <w:rsid w:val="00B94821"/>
    <w:rsid w:val="00B970CF"/>
    <w:rsid w:val="00B970ED"/>
    <w:rsid w:val="00BA297E"/>
    <w:rsid w:val="00BA30C6"/>
    <w:rsid w:val="00BA35E4"/>
    <w:rsid w:val="00BC090D"/>
    <w:rsid w:val="00BC1B99"/>
    <w:rsid w:val="00BC460F"/>
    <w:rsid w:val="00BD2F66"/>
    <w:rsid w:val="00BD7D41"/>
    <w:rsid w:val="00BE055E"/>
    <w:rsid w:val="00BE0F17"/>
    <w:rsid w:val="00BE0F2A"/>
    <w:rsid w:val="00BE1211"/>
    <w:rsid w:val="00BE25A8"/>
    <w:rsid w:val="00BE2B4C"/>
    <w:rsid w:val="00BE3995"/>
    <w:rsid w:val="00BF4688"/>
    <w:rsid w:val="00BF6B41"/>
    <w:rsid w:val="00C00EC8"/>
    <w:rsid w:val="00C0475F"/>
    <w:rsid w:val="00C06104"/>
    <w:rsid w:val="00C10CCB"/>
    <w:rsid w:val="00C12D12"/>
    <w:rsid w:val="00C14B22"/>
    <w:rsid w:val="00C15773"/>
    <w:rsid w:val="00C17E79"/>
    <w:rsid w:val="00C2007B"/>
    <w:rsid w:val="00C2301A"/>
    <w:rsid w:val="00C244C5"/>
    <w:rsid w:val="00C26B58"/>
    <w:rsid w:val="00C26F36"/>
    <w:rsid w:val="00C27118"/>
    <w:rsid w:val="00C3239E"/>
    <w:rsid w:val="00C32D89"/>
    <w:rsid w:val="00C40AF2"/>
    <w:rsid w:val="00C42C91"/>
    <w:rsid w:val="00C45CB8"/>
    <w:rsid w:val="00C47DE2"/>
    <w:rsid w:val="00C5227E"/>
    <w:rsid w:val="00C54883"/>
    <w:rsid w:val="00C54BFD"/>
    <w:rsid w:val="00C702D7"/>
    <w:rsid w:val="00C70B81"/>
    <w:rsid w:val="00C70DAF"/>
    <w:rsid w:val="00C75169"/>
    <w:rsid w:val="00C7669B"/>
    <w:rsid w:val="00C76E08"/>
    <w:rsid w:val="00C76F73"/>
    <w:rsid w:val="00C8215D"/>
    <w:rsid w:val="00C833BA"/>
    <w:rsid w:val="00C84318"/>
    <w:rsid w:val="00C86B39"/>
    <w:rsid w:val="00C86CDE"/>
    <w:rsid w:val="00C971E1"/>
    <w:rsid w:val="00C97AF1"/>
    <w:rsid w:val="00C97F42"/>
    <w:rsid w:val="00CA0EC9"/>
    <w:rsid w:val="00CA3D7E"/>
    <w:rsid w:val="00CA5279"/>
    <w:rsid w:val="00CA6859"/>
    <w:rsid w:val="00CB3CF9"/>
    <w:rsid w:val="00CB542C"/>
    <w:rsid w:val="00CB62C2"/>
    <w:rsid w:val="00CC209D"/>
    <w:rsid w:val="00CC235B"/>
    <w:rsid w:val="00CC4814"/>
    <w:rsid w:val="00CC5F10"/>
    <w:rsid w:val="00CD5020"/>
    <w:rsid w:val="00CD77FA"/>
    <w:rsid w:val="00CE062F"/>
    <w:rsid w:val="00CE4C17"/>
    <w:rsid w:val="00CF149B"/>
    <w:rsid w:val="00CF33BA"/>
    <w:rsid w:val="00D04894"/>
    <w:rsid w:val="00D06512"/>
    <w:rsid w:val="00D10062"/>
    <w:rsid w:val="00D20546"/>
    <w:rsid w:val="00D2306F"/>
    <w:rsid w:val="00D2746F"/>
    <w:rsid w:val="00D308EB"/>
    <w:rsid w:val="00D356E4"/>
    <w:rsid w:val="00D432D0"/>
    <w:rsid w:val="00D46898"/>
    <w:rsid w:val="00D47E1F"/>
    <w:rsid w:val="00D51D4C"/>
    <w:rsid w:val="00D534C1"/>
    <w:rsid w:val="00D6103E"/>
    <w:rsid w:val="00D664B0"/>
    <w:rsid w:val="00D669F6"/>
    <w:rsid w:val="00D7569A"/>
    <w:rsid w:val="00D75979"/>
    <w:rsid w:val="00D75C8A"/>
    <w:rsid w:val="00D77D1C"/>
    <w:rsid w:val="00D81351"/>
    <w:rsid w:val="00D85953"/>
    <w:rsid w:val="00D8685F"/>
    <w:rsid w:val="00D91324"/>
    <w:rsid w:val="00D9151B"/>
    <w:rsid w:val="00DA5C0E"/>
    <w:rsid w:val="00DA7608"/>
    <w:rsid w:val="00DB11E0"/>
    <w:rsid w:val="00DB293C"/>
    <w:rsid w:val="00DC4618"/>
    <w:rsid w:val="00DC7210"/>
    <w:rsid w:val="00DE30E5"/>
    <w:rsid w:val="00DF027B"/>
    <w:rsid w:val="00DF6C32"/>
    <w:rsid w:val="00E016B6"/>
    <w:rsid w:val="00E04036"/>
    <w:rsid w:val="00E041F1"/>
    <w:rsid w:val="00E066A8"/>
    <w:rsid w:val="00E12730"/>
    <w:rsid w:val="00E1323C"/>
    <w:rsid w:val="00E1561E"/>
    <w:rsid w:val="00E179A5"/>
    <w:rsid w:val="00E30AF6"/>
    <w:rsid w:val="00E320B9"/>
    <w:rsid w:val="00E351BA"/>
    <w:rsid w:val="00E42254"/>
    <w:rsid w:val="00E46C67"/>
    <w:rsid w:val="00E50400"/>
    <w:rsid w:val="00E50A5A"/>
    <w:rsid w:val="00E55A68"/>
    <w:rsid w:val="00E62A8E"/>
    <w:rsid w:val="00E63835"/>
    <w:rsid w:val="00E63B74"/>
    <w:rsid w:val="00E662F9"/>
    <w:rsid w:val="00E71F96"/>
    <w:rsid w:val="00E7286D"/>
    <w:rsid w:val="00E774A1"/>
    <w:rsid w:val="00E906F7"/>
    <w:rsid w:val="00E91500"/>
    <w:rsid w:val="00E923A8"/>
    <w:rsid w:val="00E923B0"/>
    <w:rsid w:val="00E924CB"/>
    <w:rsid w:val="00E96BC8"/>
    <w:rsid w:val="00EA0C23"/>
    <w:rsid w:val="00EA0EBE"/>
    <w:rsid w:val="00EA4428"/>
    <w:rsid w:val="00EA459B"/>
    <w:rsid w:val="00EA702A"/>
    <w:rsid w:val="00EB2243"/>
    <w:rsid w:val="00EB5692"/>
    <w:rsid w:val="00EC153F"/>
    <w:rsid w:val="00EC1678"/>
    <w:rsid w:val="00EC3557"/>
    <w:rsid w:val="00EC53F5"/>
    <w:rsid w:val="00EC6E53"/>
    <w:rsid w:val="00ED1930"/>
    <w:rsid w:val="00EE1030"/>
    <w:rsid w:val="00EE142E"/>
    <w:rsid w:val="00EE5E8D"/>
    <w:rsid w:val="00EE6A23"/>
    <w:rsid w:val="00EF1EEB"/>
    <w:rsid w:val="00EF2E8F"/>
    <w:rsid w:val="00EF4687"/>
    <w:rsid w:val="00EF477F"/>
    <w:rsid w:val="00EF76DA"/>
    <w:rsid w:val="00F02FFA"/>
    <w:rsid w:val="00F038A5"/>
    <w:rsid w:val="00F03EE8"/>
    <w:rsid w:val="00F05F90"/>
    <w:rsid w:val="00F07ED9"/>
    <w:rsid w:val="00F14CC2"/>
    <w:rsid w:val="00F161A3"/>
    <w:rsid w:val="00F16E37"/>
    <w:rsid w:val="00F179AF"/>
    <w:rsid w:val="00F20593"/>
    <w:rsid w:val="00F22223"/>
    <w:rsid w:val="00F3093C"/>
    <w:rsid w:val="00F32E22"/>
    <w:rsid w:val="00F351A4"/>
    <w:rsid w:val="00F366F6"/>
    <w:rsid w:val="00F36BAD"/>
    <w:rsid w:val="00F43661"/>
    <w:rsid w:val="00F444CE"/>
    <w:rsid w:val="00F454F9"/>
    <w:rsid w:val="00F522B7"/>
    <w:rsid w:val="00F54CF3"/>
    <w:rsid w:val="00F61B50"/>
    <w:rsid w:val="00F6618D"/>
    <w:rsid w:val="00F70AB4"/>
    <w:rsid w:val="00F71851"/>
    <w:rsid w:val="00F7353A"/>
    <w:rsid w:val="00F74314"/>
    <w:rsid w:val="00F76660"/>
    <w:rsid w:val="00F7691D"/>
    <w:rsid w:val="00F83A07"/>
    <w:rsid w:val="00F90B99"/>
    <w:rsid w:val="00F94559"/>
    <w:rsid w:val="00F96CB1"/>
    <w:rsid w:val="00FA114D"/>
    <w:rsid w:val="00FA1995"/>
    <w:rsid w:val="00FA1DA2"/>
    <w:rsid w:val="00FA20D3"/>
    <w:rsid w:val="00FA2532"/>
    <w:rsid w:val="00FA6C03"/>
    <w:rsid w:val="00FB0787"/>
    <w:rsid w:val="00FB1E61"/>
    <w:rsid w:val="00FB4E8D"/>
    <w:rsid w:val="00FB5533"/>
    <w:rsid w:val="00FB66DA"/>
    <w:rsid w:val="00FB6BDC"/>
    <w:rsid w:val="00FC233F"/>
    <w:rsid w:val="00FC51B4"/>
    <w:rsid w:val="00FD125E"/>
    <w:rsid w:val="00FD3D93"/>
    <w:rsid w:val="00FD6DE0"/>
    <w:rsid w:val="00FE4520"/>
    <w:rsid w:val="00FE4EAB"/>
    <w:rsid w:val="00FE5584"/>
    <w:rsid w:val="00FE7638"/>
    <w:rsid w:val="00FF4740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50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02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rsid w:val="00F74314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776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77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97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7B2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7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7B2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A4E83"/>
    <w:pPr>
      <w:ind w:left="720"/>
      <w:contextualSpacing/>
    </w:pPr>
  </w:style>
  <w:style w:type="paragraph" w:styleId="aa">
    <w:name w:val="Normal (Web)"/>
    <w:basedOn w:val="a"/>
    <w:uiPriority w:val="99"/>
    <w:semiHidden/>
    <w:rsid w:val="001B11EB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1B11EB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B11E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500A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00A66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BA30C6"/>
    <w:rPr>
      <w:i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30C6"/>
    <w:pPr>
      <w:widowControl w:val="0"/>
      <w:shd w:val="clear" w:color="auto" w:fill="FFFFFF"/>
      <w:spacing w:line="317" w:lineRule="exact"/>
      <w:ind w:firstLine="520"/>
      <w:jc w:val="both"/>
    </w:pPr>
    <w:rPr>
      <w:rFonts w:ascii="Calibri" w:eastAsia="Calibri" w:hAnsi="Calibri"/>
      <w:i/>
      <w:iCs/>
      <w:sz w:val="27"/>
      <w:szCs w:val="27"/>
    </w:rPr>
  </w:style>
  <w:style w:type="paragraph" w:customStyle="1" w:styleId="21">
    <w:name w:val="Основной текст (2)1"/>
    <w:basedOn w:val="a"/>
    <w:uiPriority w:val="99"/>
    <w:rsid w:val="002A3F15"/>
    <w:pPr>
      <w:widowControl w:val="0"/>
      <w:shd w:val="clear" w:color="auto" w:fill="FFFFFF"/>
      <w:spacing w:line="317" w:lineRule="exact"/>
      <w:ind w:firstLine="520"/>
      <w:jc w:val="both"/>
    </w:pPr>
    <w:rPr>
      <w:rFonts w:eastAsia="Calibri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24</Pages>
  <Words>10141</Words>
  <Characters>57809</Characters>
  <Application>Microsoft Office Word</Application>
  <DocSecurity>0</DocSecurity>
  <Lines>481</Lines>
  <Paragraphs>135</Paragraphs>
  <ScaleCrop>false</ScaleCrop>
  <Company/>
  <LinksUpToDate>false</LinksUpToDate>
  <CharactersWithSpaces>67815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MetodBaza</dc:creator>
  <cp:keywords/>
  <dc:description/>
  <cp:lastModifiedBy>Администратор</cp:lastModifiedBy>
  <cp:revision>833</cp:revision>
  <dcterms:created xsi:type="dcterms:W3CDTF">2015-07-21T09:08:00Z</dcterms:created>
  <dcterms:modified xsi:type="dcterms:W3CDTF">2017-08-25T07:51:00Z</dcterms:modified>
</cp:coreProperties>
</file>